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15" w:type="dxa"/>
        <w:tblLook w:val="04A0" w:firstRow="1" w:lastRow="0" w:firstColumn="1" w:lastColumn="0" w:noHBand="0" w:noVBand="1"/>
      </w:tblPr>
      <w:tblGrid>
        <w:gridCol w:w="341"/>
        <w:gridCol w:w="8319"/>
        <w:gridCol w:w="340"/>
      </w:tblGrid>
      <w:tr w:rsidR="00E14A93" w:rsidRPr="00E14A93" w14:paraId="3721881F" w14:textId="77777777" w:rsidTr="00E14A93">
        <w:trPr>
          <w:tblCellSpacing w:w="15" w:type="dxa"/>
          <w:jc w:val="center"/>
        </w:trPr>
        <w:tc>
          <w:tcPr>
            <w:tcW w:w="300" w:type="dxa"/>
            <w:tcMar>
              <w:top w:w="0" w:type="dxa"/>
              <w:left w:w="0" w:type="dxa"/>
              <w:bottom w:w="0" w:type="dxa"/>
              <w:right w:w="0" w:type="dxa"/>
            </w:tcMar>
            <w:vAlign w:val="center"/>
            <w:hideMark/>
          </w:tcPr>
          <w:p w14:paraId="69872987"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c>
          <w:tcPr>
            <w:tcW w:w="8400" w:type="dxa"/>
            <w:tcMar>
              <w:top w:w="0" w:type="dxa"/>
              <w:left w:w="0" w:type="dxa"/>
              <w:bottom w:w="0" w:type="dxa"/>
              <w:right w:w="0" w:type="dxa"/>
            </w:tcMar>
            <w:vAlign w:val="center"/>
            <w:hideMark/>
          </w:tcPr>
          <w:p w14:paraId="015104D3" w14:textId="77777777" w:rsidR="00E14A93" w:rsidRPr="00E14A93" w:rsidRDefault="00E14A93" w:rsidP="00E14A93">
            <w:pPr>
              <w:spacing w:after="150" w:line="240" w:lineRule="auto"/>
              <w:outlineLvl w:val="0"/>
              <w:rPr>
                <w:rFonts w:ascii="Lato" w:eastAsia="Times New Roman" w:hAnsi="Lato" w:cs="Calibri"/>
                <w:b/>
                <w:bCs/>
                <w:color w:val="000000"/>
                <w:kern w:val="36"/>
                <w:sz w:val="33"/>
                <w:szCs w:val="33"/>
                <w:lang w:eastAsia="fi-FI"/>
                <w14:ligatures w14:val="none"/>
              </w:rPr>
            </w:pPr>
            <w:r w:rsidRPr="00E14A93">
              <w:rPr>
                <w:rFonts w:ascii="Arial" w:eastAsia="Times New Roman" w:hAnsi="Arial" w:cs="Arial"/>
                <w:color w:val="000000"/>
                <w:kern w:val="36"/>
                <w:sz w:val="42"/>
                <w:szCs w:val="42"/>
                <w:lang w:eastAsia="fi-FI"/>
                <w14:ligatures w14:val="none"/>
              </w:rPr>
              <w:t>Rakas lähettäjä,</w:t>
            </w:r>
          </w:p>
          <w:p w14:paraId="1C32D1E5" w14:textId="77777777" w:rsidR="00E14A93" w:rsidRPr="00E14A93" w:rsidRDefault="00E14A93" w:rsidP="00E14A93">
            <w:pPr>
              <w:spacing w:after="150" w:line="345" w:lineRule="atLeast"/>
              <w:rPr>
                <w:rFonts w:ascii="Calibri" w:eastAsia="Calibri" w:hAnsi="Calibri" w:cs="Calibri"/>
                <w:b/>
                <w:bCs/>
                <w:kern w:val="0"/>
                <w:lang w:eastAsia="fi-FI"/>
                <w14:ligatures w14:val="none"/>
              </w:rPr>
            </w:pPr>
            <w:r w:rsidRPr="00E14A93">
              <w:rPr>
                <w:rFonts w:ascii="Calibri" w:eastAsia="Calibri" w:hAnsi="Calibri" w:cs="Calibri"/>
                <w:color w:val="000000"/>
                <w:kern w:val="0"/>
                <w:sz w:val="24"/>
                <w:szCs w:val="24"/>
                <w:lang w:eastAsia="fi-FI"/>
                <w14:ligatures w14:val="none"/>
              </w:rPr>
              <w:t xml:space="preserve">kesä on enää muisto vain, vaikka meillä Kroatiassa lämpötilat ovatkin pitkään pysyneet yli 20 asteen. Kuvassa leiriläisiä ja ohjaajia heinäkuussa </w:t>
            </w:r>
            <w:proofErr w:type="spellStart"/>
            <w:r w:rsidRPr="00E14A93">
              <w:rPr>
                <w:rFonts w:ascii="Calibri" w:eastAsia="Calibri" w:hAnsi="Calibri" w:cs="Calibri"/>
                <w:color w:val="000000"/>
                <w:kern w:val="0"/>
                <w:sz w:val="24"/>
                <w:szCs w:val="24"/>
                <w:lang w:eastAsia="fi-FI"/>
                <w14:ligatures w14:val="none"/>
              </w:rPr>
              <w:t>Selcessä</w:t>
            </w:r>
            <w:proofErr w:type="spellEnd"/>
            <w:r w:rsidRPr="00E14A93">
              <w:rPr>
                <w:rFonts w:ascii="Calibri" w:eastAsia="Calibri" w:hAnsi="Calibri" w:cs="Calibri"/>
                <w:color w:val="000000"/>
                <w:kern w:val="0"/>
                <w:sz w:val="24"/>
                <w:szCs w:val="24"/>
                <w:lang w:eastAsia="fi-FI"/>
                <w14:ligatures w14:val="none"/>
              </w:rPr>
              <w:t xml:space="preserve"> Adrianmeren rannalla järjestetyllä lasten ja nuorten leirillä. Tämä on yksi vuoden kohokohtia kirkkomme lapsi- ja nuorisotyössä. Tänä vuonna iloitsimme yli 50 osallistujasta! </w:t>
            </w:r>
          </w:p>
          <w:p w14:paraId="64AAFD5B" w14:textId="77777777" w:rsidR="00E14A93" w:rsidRPr="00E14A93" w:rsidRDefault="00E14A93" w:rsidP="00E14A93">
            <w:pPr>
              <w:spacing w:after="150" w:line="345" w:lineRule="atLeast"/>
              <w:rPr>
                <w:rFonts w:ascii="Calibri" w:eastAsia="Calibri" w:hAnsi="Calibri" w:cs="Calibri"/>
                <w:b/>
                <w:bCs/>
                <w:kern w:val="0"/>
                <w:lang w:eastAsia="fi-FI"/>
                <w14:ligatures w14:val="none"/>
              </w:rPr>
            </w:pPr>
            <w:r w:rsidRPr="00E14A93">
              <w:rPr>
                <w:rFonts w:ascii="Calibri" w:eastAsia="Calibri" w:hAnsi="Calibri" w:cs="Calibri"/>
                <w:color w:val="000000"/>
                <w:kern w:val="0"/>
                <w:sz w:val="24"/>
                <w:szCs w:val="24"/>
                <w:lang w:eastAsia="fi-FI"/>
                <w14:ligatures w14:val="none"/>
              </w:rPr>
              <w:t xml:space="preserve">Syksyllä järjestimme toisen valtakunnallisen tapahtuman, kirkon nuorisopäivät, Kutinan seurakunnassa. Nuoria ja lapsia saapui paikalle monesta </w:t>
            </w:r>
            <w:proofErr w:type="spellStart"/>
            <w:r w:rsidRPr="00E14A93">
              <w:rPr>
                <w:rFonts w:ascii="Calibri" w:eastAsia="Calibri" w:hAnsi="Calibri" w:cs="Calibri"/>
                <w:color w:val="000000"/>
                <w:kern w:val="0"/>
                <w:sz w:val="24"/>
                <w:szCs w:val="24"/>
                <w:lang w:eastAsia="fi-FI"/>
                <w14:ligatures w14:val="none"/>
              </w:rPr>
              <w:t>paikallsseurakunnastamme</w:t>
            </w:r>
            <w:proofErr w:type="spellEnd"/>
            <w:r w:rsidRPr="00E14A93">
              <w:rPr>
                <w:rFonts w:ascii="Calibri" w:eastAsia="Calibri" w:hAnsi="Calibri" w:cs="Calibri"/>
                <w:color w:val="000000"/>
                <w:kern w:val="0"/>
                <w:sz w:val="24"/>
                <w:szCs w:val="24"/>
                <w:lang w:eastAsia="fi-FI"/>
                <w14:ligatures w14:val="none"/>
              </w:rPr>
              <w:t xml:space="preserve">. Lisäksi oli ilo nähdä myös aikuisten joukko, joka heitä seurasi tukien. Aikuisten kanssa </w:t>
            </w:r>
            <w:proofErr w:type="spellStart"/>
            <w:r w:rsidRPr="00E14A93">
              <w:rPr>
                <w:rFonts w:ascii="Calibri" w:eastAsia="Calibri" w:hAnsi="Calibri" w:cs="Calibri"/>
                <w:color w:val="000000"/>
                <w:kern w:val="0"/>
                <w:sz w:val="24"/>
                <w:szCs w:val="24"/>
                <w:lang w:eastAsia="fi-FI"/>
                <w14:ligatures w14:val="none"/>
              </w:rPr>
              <w:t>muodoistui</w:t>
            </w:r>
            <w:proofErr w:type="spellEnd"/>
            <w:r w:rsidRPr="00E14A93">
              <w:rPr>
                <w:rFonts w:ascii="Calibri" w:eastAsia="Calibri" w:hAnsi="Calibri" w:cs="Calibri"/>
                <w:color w:val="000000"/>
                <w:kern w:val="0"/>
                <w:sz w:val="24"/>
                <w:szCs w:val="24"/>
                <w:lang w:eastAsia="fi-FI"/>
                <w14:ligatures w14:val="none"/>
              </w:rPr>
              <w:t xml:space="preserve"> </w:t>
            </w:r>
            <w:proofErr w:type="spellStart"/>
            <w:r w:rsidRPr="00E14A93">
              <w:rPr>
                <w:rFonts w:ascii="Calibri" w:eastAsia="Calibri" w:hAnsi="Calibri" w:cs="Calibri"/>
                <w:color w:val="000000"/>
                <w:kern w:val="0"/>
                <w:sz w:val="24"/>
                <w:szCs w:val="24"/>
                <w:lang w:eastAsia="fi-FI"/>
                <w14:ligatures w14:val="none"/>
              </w:rPr>
              <w:t>sponttaanisti</w:t>
            </w:r>
            <w:proofErr w:type="spellEnd"/>
            <w:r w:rsidRPr="00E14A93">
              <w:rPr>
                <w:rFonts w:ascii="Calibri" w:eastAsia="Calibri" w:hAnsi="Calibri" w:cs="Calibri"/>
                <w:color w:val="000000"/>
                <w:kern w:val="0"/>
                <w:sz w:val="24"/>
                <w:szCs w:val="24"/>
                <w:lang w:eastAsia="fi-FI"/>
                <w14:ligatures w14:val="none"/>
              </w:rPr>
              <w:t xml:space="preserve"> oma rinnakkaisohjelma. </w:t>
            </w:r>
          </w:p>
          <w:p w14:paraId="0EC6761F" w14:textId="77777777" w:rsidR="00E14A93" w:rsidRPr="00E14A93" w:rsidRDefault="00E14A93" w:rsidP="00E14A93">
            <w:pPr>
              <w:spacing w:after="150" w:line="345" w:lineRule="atLeast"/>
              <w:rPr>
                <w:rFonts w:ascii="Calibri" w:eastAsia="Calibri" w:hAnsi="Calibri" w:cs="Calibri"/>
                <w:b/>
                <w:bCs/>
                <w:kern w:val="0"/>
                <w:lang w:eastAsia="fi-FI"/>
                <w14:ligatures w14:val="none"/>
              </w:rPr>
            </w:pPr>
            <w:r w:rsidRPr="00E14A93">
              <w:rPr>
                <w:rFonts w:ascii="Calibri" w:eastAsia="Calibri" w:hAnsi="Calibri" w:cs="Calibri"/>
                <w:color w:val="000000"/>
                <w:kern w:val="0"/>
                <w:sz w:val="24"/>
                <w:szCs w:val="24"/>
                <w:lang w:eastAsia="fi-FI"/>
                <w14:ligatures w14:val="none"/>
              </w:rPr>
              <w:t xml:space="preserve">Kirkon nuorisopäivien teema tuli toisesta Mooseksen kirjasta, Jumalan ominaisuuksista: </w:t>
            </w:r>
            <w:r w:rsidRPr="00E14A93">
              <w:rPr>
                <w:rFonts w:ascii="Calibri" w:eastAsia="Calibri" w:hAnsi="Calibri" w:cs="Calibri"/>
                <w:i/>
                <w:iCs/>
                <w:color w:val="000000"/>
                <w:kern w:val="0"/>
                <w:sz w:val="24"/>
                <w:szCs w:val="24"/>
                <w:lang w:eastAsia="fi-FI"/>
                <w14:ligatures w14:val="none"/>
              </w:rPr>
              <w:t xml:space="preserve">"Herra, Herra on laupias Jumala, hän antaa anteeksi. Hän on kärsivällinen, ja hänen hyvyytensä ja uskollisuutensa on suuri.” </w:t>
            </w:r>
            <w:r w:rsidRPr="00E14A93">
              <w:rPr>
                <w:rFonts w:ascii="Calibri" w:eastAsia="Calibri" w:hAnsi="Calibri" w:cs="Calibri"/>
                <w:color w:val="000000"/>
                <w:kern w:val="0"/>
                <w:sz w:val="24"/>
                <w:szCs w:val="24"/>
                <w:lang w:eastAsia="fi-FI"/>
                <w14:ligatures w14:val="none"/>
              </w:rPr>
              <w:t>34:6 Kirkkomme etupihalle syntyi nuorten päivässä kaksi isoa graffiittia tästä jakeesta myös ohikulkijoille nähtäväksi.</w:t>
            </w:r>
          </w:p>
          <w:p w14:paraId="6EAE4E30" w14:textId="77777777" w:rsidR="00E14A93" w:rsidRPr="00E14A93" w:rsidRDefault="00E14A93" w:rsidP="00E14A93">
            <w:pPr>
              <w:spacing w:after="0" w:line="345" w:lineRule="atLeast"/>
              <w:rPr>
                <w:rFonts w:ascii="Calibri" w:eastAsia="Calibri" w:hAnsi="Calibri" w:cs="Calibri"/>
                <w:b/>
                <w:bCs/>
                <w:kern w:val="0"/>
                <w:lang w:eastAsia="fi-FI"/>
                <w14:ligatures w14:val="none"/>
              </w:rPr>
            </w:pPr>
            <w:r w:rsidRPr="00E14A93">
              <w:rPr>
                <w:rFonts w:ascii="Lato" w:eastAsia="Calibri" w:hAnsi="Lato" w:cs="Calibri"/>
                <w:b/>
                <w:bCs/>
                <w:color w:val="000000"/>
                <w:kern w:val="0"/>
                <w:sz w:val="24"/>
                <w:szCs w:val="24"/>
                <w:lang w:eastAsia="fi-FI"/>
                <w14:ligatures w14:val="none"/>
              </w:rPr>
              <w:t> </w:t>
            </w:r>
          </w:p>
        </w:tc>
        <w:tc>
          <w:tcPr>
            <w:tcW w:w="300" w:type="dxa"/>
            <w:tcMar>
              <w:top w:w="0" w:type="dxa"/>
              <w:left w:w="0" w:type="dxa"/>
              <w:bottom w:w="0" w:type="dxa"/>
              <w:right w:w="0" w:type="dxa"/>
            </w:tcMar>
            <w:vAlign w:val="center"/>
            <w:hideMark/>
          </w:tcPr>
          <w:p w14:paraId="2FFA79DB"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r>
      <w:tr w:rsidR="00E14A93" w:rsidRPr="00E14A93" w14:paraId="0BA2C663" w14:textId="77777777" w:rsidTr="00E14A93">
        <w:trPr>
          <w:trHeight w:val="300"/>
          <w:tblCellSpacing w:w="15" w:type="dxa"/>
          <w:jc w:val="center"/>
        </w:trPr>
        <w:tc>
          <w:tcPr>
            <w:tcW w:w="0" w:type="auto"/>
            <w:gridSpan w:val="3"/>
            <w:tcMar>
              <w:top w:w="0" w:type="dxa"/>
              <w:left w:w="0" w:type="dxa"/>
              <w:bottom w:w="0" w:type="dxa"/>
              <w:right w:w="0" w:type="dxa"/>
            </w:tcMar>
            <w:vAlign w:val="center"/>
            <w:hideMark/>
          </w:tcPr>
          <w:p w14:paraId="1C6FE4A1"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r>
    </w:tbl>
    <w:p w14:paraId="7EA18BE4" w14:textId="77777777" w:rsidR="00E14A93" w:rsidRPr="00E14A93" w:rsidRDefault="00E14A93" w:rsidP="00E14A93">
      <w:pPr>
        <w:spacing w:after="0" w:line="345" w:lineRule="atLeast"/>
        <w:rPr>
          <w:rFonts w:ascii="Calibri" w:eastAsia="Times New Roman" w:hAnsi="Calibri" w:cs="Calibri"/>
          <w:b/>
          <w:bCs/>
          <w:vanish/>
          <w:kern w:val="0"/>
          <w:lang w:eastAsia="fi-FI"/>
          <w14:ligatures w14:val="none"/>
        </w:rPr>
      </w:pPr>
    </w:p>
    <w:tbl>
      <w:tblPr>
        <w:tblW w:w="9000" w:type="dxa"/>
        <w:jc w:val="center"/>
        <w:tblCellSpacing w:w="15" w:type="dxa"/>
        <w:tblLook w:val="04A0" w:firstRow="1" w:lastRow="0" w:firstColumn="1" w:lastColumn="0" w:noHBand="0" w:noVBand="1"/>
      </w:tblPr>
      <w:tblGrid>
        <w:gridCol w:w="296"/>
        <w:gridCol w:w="4080"/>
        <w:gridCol w:w="280"/>
        <w:gridCol w:w="4049"/>
        <w:gridCol w:w="295"/>
      </w:tblGrid>
      <w:tr w:rsidR="00E14A93" w:rsidRPr="00E14A93" w14:paraId="632FADD2" w14:textId="77777777" w:rsidTr="00E14A93">
        <w:trPr>
          <w:trHeight w:val="300"/>
          <w:tblCellSpacing w:w="15" w:type="dxa"/>
          <w:jc w:val="center"/>
        </w:trPr>
        <w:tc>
          <w:tcPr>
            <w:tcW w:w="0" w:type="auto"/>
            <w:gridSpan w:val="5"/>
            <w:tcMar>
              <w:top w:w="0" w:type="dxa"/>
              <w:left w:w="0" w:type="dxa"/>
              <w:bottom w:w="0" w:type="dxa"/>
              <w:right w:w="0" w:type="dxa"/>
            </w:tcMar>
            <w:vAlign w:val="center"/>
            <w:hideMark/>
          </w:tcPr>
          <w:p w14:paraId="1680B86B"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r>
      <w:tr w:rsidR="00E14A93" w:rsidRPr="00E14A93" w14:paraId="79CD0973" w14:textId="77777777" w:rsidTr="00E14A93">
        <w:trPr>
          <w:trHeight w:val="300"/>
          <w:tblCellSpacing w:w="15" w:type="dxa"/>
          <w:jc w:val="center"/>
        </w:trPr>
        <w:tc>
          <w:tcPr>
            <w:tcW w:w="300" w:type="dxa"/>
            <w:tcMar>
              <w:top w:w="0" w:type="dxa"/>
              <w:left w:w="0" w:type="dxa"/>
              <w:bottom w:w="0" w:type="dxa"/>
              <w:right w:w="0" w:type="dxa"/>
            </w:tcMar>
            <w:vAlign w:val="center"/>
            <w:hideMark/>
          </w:tcPr>
          <w:p w14:paraId="372C4009"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c>
          <w:tcPr>
            <w:tcW w:w="4050" w:type="dxa"/>
            <w:tcMar>
              <w:top w:w="0" w:type="dxa"/>
              <w:left w:w="0" w:type="dxa"/>
              <w:bottom w:w="0" w:type="dxa"/>
              <w:right w:w="0" w:type="dxa"/>
            </w:tcMar>
            <w:hideMark/>
          </w:tcPr>
          <w:p w14:paraId="37A15E94" w14:textId="77777777" w:rsidR="00E14A93" w:rsidRPr="00E14A93" w:rsidRDefault="00E14A93" w:rsidP="00E14A93">
            <w:pPr>
              <w:spacing w:after="0" w:line="0" w:lineRule="atLeast"/>
              <w:rPr>
                <w:rFonts w:ascii="Calibri" w:eastAsia="Calibri" w:hAnsi="Calibri" w:cs="Calibri"/>
                <w:b/>
                <w:bCs/>
                <w:kern w:val="0"/>
                <w:lang w:eastAsia="fi-FI"/>
                <w14:ligatures w14:val="none"/>
              </w:rPr>
            </w:pPr>
            <w:r w:rsidRPr="00E14A93">
              <w:rPr>
                <w:rFonts w:ascii="Lato" w:eastAsia="Calibri" w:hAnsi="Lato" w:cs="Calibri"/>
                <w:b/>
                <w:bCs/>
                <w:noProof/>
                <w:color w:val="000000"/>
                <w:kern w:val="0"/>
                <w:sz w:val="18"/>
                <w:szCs w:val="18"/>
                <w:lang w:eastAsia="fi-FI"/>
                <w14:ligatures w14:val="none"/>
              </w:rPr>
              <w:drawing>
                <wp:inline distT="0" distB="0" distL="0" distR="0" wp14:anchorId="6083BDB8" wp14:editId="39122040">
                  <wp:extent cx="2571750" cy="3810000"/>
                  <wp:effectExtent l="0" t="0" r="0" b="0"/>
                  <wp:docPr id="21" name="Kuva 15" descr="Kuva, joka sisältää kohteen henkilö, taivas, vaate, Ihmisen kasvot&#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uva 15" descr="Kuva, joka sisältää kohteen henkilö, taivas, vaate, Ihmisen kasvot&#10;&#10;Kuvaus luotu automaattisest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0" cy="3810000"/>
                          </a:xfrm>
                          <a:prstGeom prst="rect">
                            <a:avLst/>
                          </a:prstGeom>
                          <a:noFill/>
                          <a:ln>
                            <a:noFill/>
                          </a:ln>
                        </pic:spPr>
                      </pic:pic>
                    </a:graphicData>
                  </a:graphic>
                </wp:inline>
              </w:drawing>
            </w:r>
          </w:p>
        </w:tc>
        <w:tc>
          <w:tcPr>
            <w:tcW w:w="300" w:type="dxa"/>
            <w:tcMar>
              <w:top w:w="0" w:type="dxa"/>
              <w:left w:w="0" w:type="dxa"/>
              <w:bottom w:w="0" w:type="dxa"/>
              <w:right w:w="0" w:type="dxa"/>
            </w:tcMar>
            <w:vAlign w:val="center"/>
            <w:hideMark/>
          </w:tcPr>
          <w:p w14:paraId="44B62E47"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c>
          <w:tcPr>
            <w:tcW w:w="4050" w:type="dxa"/>
            <w:tcMar>
              <w:top w:w="0" w:type="dxa"/>
              <w:left w:w="0" w:type="dxa"/>
              <w:bottom w:w="0" w:type="dxa"/>
              <w:right w:w="0" w:type="dxa"/>
            </w:tcMar>
            <w:hideMark/>
          </w:tcPr>
          <w:p w14:paraId="1C1A43D2" w14:textId="77777777" w:rsidR="00E14A93" w:rsidRPr="00E14A93" w:rsidRDefault="00E14A93" w:rsidP="00E14A93">
            <w:pPr>
              <w:spacing w:after="0" w:line="0" w:lineRule="atLeast"/>
              <w:rPr>
                <w:rFonts w:ascii="Calibri" w:eastAsia="Calibri" w:hAnsi="Calibri" w:cs="Calibri"/>
                <w:b/>
                <w:bCs/>
                <w:kern w:val="0"/>
                <w:lang w:eastAsia="fi-FI"/>
                <w14:ligatures w14:val="none"/>
              </w:rPr>
            </w:pPr>
            <w:r w:rsidRPr="00E14A93">
              <w:rPr>
                <w:rFonts w:ascii="Lato" w:eastAsia="Calibri" w:hAnsi="Lato" w:cs="Calibri"/>
                <w:b/>
                <w:bCs/>
                <w:noProof/>
                <w:color w:val="000000"/>
                <w:kern w:val="0"/>
                <w:sz w:val="18"/>
                <w:szCs w:val="18"/>
                <w:lang w:eastAsia="fi-FI"/>
                <w14:ligatures w14:val="none"/>
              </w:rPr>
              <w:drawing>
                <wp:inline distT="0" distB="0" distL="0" distR="0" wp14:anchorId="076BFA04" wp14:editId="31AA5208">
                  <wp:extent cx="2476500" cy="3181350"/>
                  <wp:effectExtent l="0" t="0" r="0" b="0"/>
                  <wp:docPr id="22" name="Kuva 14" descr="Kuva, joka sisältää kohteen vaate, henkilö, piha-, maalau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uva 14" descr="Kuva, joka sisältää kohteen vaate, henkilö, piha-, maalaus&#10;&#10;Kuvaus luotu automaattisest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0" cy="3181350"/>
                          </a:xfrm>
                          <a:prstGeom prst="rect">
                            <a:avLst/>
                          </a:prstGeom>
                          <a:noFill/>
                          <a:ln>
                            <a:noFill/>
                          </a:ln>
                        </pic:spPr>
                      </pic:pic>
                    </a:graphicData>
                  </a:graphic>
                </wp:inline>
              </w:drawing>
            </w:r>
          </w:p>
        </w:tc>
        <w:tc>
          <w:tcPr>
            <w:tcW w:w="300" w:type="dxa"/>
            <w:tcMar>
              <w:top w:w="0" w:type="dxa"/>
              <w:left w:w="0" w:type="dxa"/>
              <w:bottom w:w="0" w:type="dxa"/>
              <w:right w:w="0" w:type="dxa"/>
            </w:tcMar>
            <w:vAlign w:val="center"/>
            <w:hideMark/>
          </w:tcPr>
          <w:p w14:paraId="36A88397"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r>
      <w:tr w:rsidR="00E14A93" w:rsidRPr="00E14A93" w14:paraId="29745BA9" w14:textId="77777777" w:rsidTr="00E14A93">
        <w:trPr>
          <w:trHeight w:val="300"/>
          <w:tblCellSpacing w:w="15" w:type="dxa"/>
          <w:jc w:val="center"/>
        </w:trPr>
        <w:tc>
          <w:tcPr>
            <w:tcW w:w="0" w:type="auto"/>
            <w:gridSpan w:val="5"/>
            <w:tcMar>
              <w:top w:w="0" w:type="dxa"/>
              <w:left w:w="0" w:type="dxa"/>
              <w:bottom w:w="0" w:type="dxa"/>
              <w:right w:w="0" w:type="dxa"/>
            </w:tcMar>
            <w:vAlign w:val="center"/>
            <w:hideMark/>
          </w:tcPr>
          <w:p w14:paraId="49F07990"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r>
      <w:tr w:rsidR="00E14A93" w:rsidRPr="00E14A93" w14:paraId="7901D46D" w14:textId="77777777" w:rsidTr="00E14A93">
        <w:trPr>
          <w:tblCellSpacing w:w="15" w:type="dxa"/>
          <w:jc w:val="center"/>
        </w:trPr>
        <w:tc>
          <w:tcPr>
            <w:tcW w:w="0" w:type="auto"/>
            <w:gridSpan w:val="5"/>
            <w:tcMar>
              <w:top w:w="0" w:type="dxa"/>
              <w:left w:w="0" w:type="dxa"/>
              <w:bottom w:w="0" w:type="dxa"/>
              <w:right w:w="0" w:type="dxa"/>
            </w:tcMar>
            <w:vAlign w:val="center"/>
            <w:hideMark/>
          </w:tcPr>
          <w:p w14:paraId="6FED2DC5"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r>
      <w:tr w:rsidR="00E14A93" w:rsidRPr="00E14A93" w14:paraId="0DBBA34D" w14:textId="77777777" w:rsidTr="00E14A93">
        <w:trPr>
          <w:tblCellSpacing w:w="15" w:type="dxa"/>
          <w:jc w:val="center"/>
        </w:trPr>
        <w:tc>
          <w:tcPr>
            <w:tcW w:w="300" w:type="dxa"/>
            <w:tcMar>
              <w:top w:w="0" w:type="dxa"/>
              <w:left w:w="0" w:type="dxa"/>
              <w:bottom w:w="0" w:type="dxa"/>
              <w:right w:w="0" w:type="dxa"/>
            </w:tcMar>
            <w:vAlign w:val="center"/>
            <w:hideMark/>
          </w:tcPr>
          <w:p w14:paraId="563F4F29"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c>
          <w:tcPr>
            <w:tcW w:w="8400" w:type="dxa"/>
            <w:gridSpan w:val="3"/>
            <w:tcMar>
              <w:top w:w="0" w:type="dxa"/>
              <w:left w:w="0" w:type="dxa"/>
              <w:bottom w:w="0" w:type="dxa"/>
              <w:right w:w="0" w:type="dxa"/>
            </w:tcMar>
            <w:vAlign w:val="center"/>
            <w:hideMark/>
          </w:tcPr>
          <w:p w14:paraId="55CCB195" w14:textId="77777777" w:rsidR="00E14A93" w:rsidRPr="00E14A93" w:rsidRDefault="00E14A93" w:rsidP="00E14A93">
            <w:pPr>
              <w:spacing w:after="150" w:line="240" w:lineRule="auto"/>
              <w:outlineLvl w:val="0"/>
              <w:rPr>
                <w:rFonts w:ascii="Lato" w:eastAsia="Times New Roman" w:hAnsi="Lato" w:cs="Calibri"/>
                <w:b/>
                <w:bCs/>
                <w:color w:val="000000"/>
                <w:kern w:val="36"/>
                <w:sz w:val="33"/>
                <w:szCs w:val="33"/>
                <w:lang w:eastAsia="fi-FI"/>
                <w14:ligatures w14:val="none"/>
              </w:rPr>
            </w:pPr>
            <w:r w:rsidRPr="00E14A93">
              <w:rPr>
                <w:rFonts w:ascii="Lato" w:eastAsia="Times New Roman" w:hAnsi="Lato" w:cs="Calibri"/>
                <w:b/>
                <w:bCs/>
                <w:color w:val="000000"/>
                <w:kern w:val="36"/>
                <w:sz w:val="33"/>
                <w:szCs w:val="33"/>
                <w:lang w:eastAsia="fi-FI"/>
                <w14:ligatures w14:val="none"/>
              </w:rPr>
              <w:t>Nada</w:t>
            </w:r>
          </w:p>
          <w:p w14:paraId="28C58B3B" w14:textId="77777777" w:rsidR="00E14A93" w:rsidRPr="00E14A93" w:rsidRDefault="00E14A93" w:rsidP="00E14A93">
            <w:pPr>
              <w:spacing w:after="150" w:line="345" w:lineRule="atLeast"/>
              <w:rPr>
                <w:rFonts w:ascii="Calibri" w:eastAsia="Calibri" w:hAnsi="Calibri" w:cs="Calibri"/>
                <w:b/>
                <w:bCs/>
                <w:kern w:val="0"/>
                <w:lang w:eastAsia="fi-FI"/>
                <w14:ligatures w14:val="none"/>
              </w:rPr>
            </w:pPr>
            <w:r w:rsidRPr="00E14A93">
              <w:rPr>
                <w:rFonts w:ascii="Lato" w:eastAsia="Calibri" w:hAnsi="Lato" w:cs="Calibri"/>
                <w:b/>
                <w:bCs/>
                <w:color w:val="000000"/>
                <w:kern w:val="0"/>
                <w:sz w:val="24"/>
                <w:szCs w:val="24"/>
                <w:lang w:eastAsia="fi-FI"/>
                <w14:ligatures w14:val="none"/>
              </w:rPr>
              <w:lastRenderedPageBreak/>
              <w:t xml:space="preserve">Pienen seurakunnan pastorina kirkollisia toimituksia tulee </w:t>
            </w:r>
            <w:proofErr w:type="spellStart"/>
            <w:r w:rsidRPr="00E14A93">
              <w:rPr>
                <w:rFonts w:ascii="Lato" w:eastAsia="Calibri" w:hAnsi="Lato" w:cs="Calibri"/>
                <w:b/>
                <w:bCs/>
                <w:color w:val="000000"/>
                <w:kern w:val="0"/>
                <w:sz w:val="24"/>
                <w:szCs w:val="24"/>
                <w:lang w:eastAsia="fi-FI"/>
                <w14:ligatures w14:val="none"/>
              </w:rPr>
              <w:t>vähämmän</w:t>
            </w:r>
            <w:proofErr w:type="spellEnd"/>
            <w:r w:rsidRPr="00E14A93">
              <w:rPr>
                <w:rFonts w:ascii="Lato" w:eastAsia="Calibri" w:hAnsi="Lato" w:cs="Calibri"/>
                <w:b/>
                <w:bCs/>
                <w:color w:val="000000"/>
                <w:kern w:val="0"/>
                <w:sz w:val="24"/>
                <w:szCs w:val="24"/>
                <w:lang w:eastAsia="fi-FI"/>
                <w14:ligatures w14:val="none"/>
              </w:rPr>
              <w:t xml:space="preserve">. Tälle vuodelle on kuitenkin siunaantunut useammat häät, konfirmaatio, juuri käyn </w:t>
            </w:r>
            <w:proofErr w:type="gramStart"/>
            <w:r w:rsidRPr="00E14A93">
              <w:rPr>
                <w:rFonts w:ascii="Lato" w:eastAsia="Calibri" w:hAnsi="Lato" w:cs="Calibri"/>
                <w:b/>
                <w:bCs/>
                <w:color w:val="000000"/>
                <w:kern w:val="0"/>
                <w:sz w:val="24"/>
                <w:szCs w:val="24"/>
                <w:lang w:eastAsia="fi-FI"/>
                <w14:ligatures w14:val="none"/>
              </w:rPr>
              <w:t>kastekeskustelua,  ja</w:t>
            </w:r>
            <w:proofErr w:type="gramEnd"/>
            <w:r w:rsidRPr="00E14A93">
              <w:rPr>
                <w:rFonts w:ascii="Lato" w:eastAsia="Calibri" w:hAnsi="Lato" w:cs="Calibri"/>
                <w:b/>
                <w:bCs/>
                <w:color w:val="000000"/>
                <w:kern w:val="0"/>
                <w:sz w:val="24"/>
                <w:szCs w:val="24"/>
                <w:lang w:eastAsia="fi-FI"/>
                <w14:ligatures w14:val="none"/>
              </w:rPr>
              <w:t xml:space="preserve"> sitten muutamat hautajaiset. Viimeksi siunasin hautaan 91-vuotiaan </w:t>
            </w:r>
            <w:proofErr w:type="spellStart"/>
            <w:r w:rsidRPr="00E14A93">
              <w:rPr>
                <w:rFonts w:ascii="Lato" w:eastAsia="Calibri" w:hAnsi="Lato" w:cs="Calibri"/>
                <w:b/>
                <w:bCs/>
                <w:color w:val="000000"/>
                <w:kern w:val="0"/>
                <w:sz w:val="24"/>
                <w:szCs w:val="24"/>
                <w:lang w:eastAsia="fi-FI"/>
                <w14:ligatures w14:val="none"/>
              </w:rPr>
              <w:t>seurakuntalaismme</w:t>
            </w:r>
            <w:proofErr w:type="spellEnd"/>
            <w:r w:rsidRPr="00E14A93">
              <w:rPr>
                <w:rFonts w:ascii="Lato" w:eastAsia="Calibri" w:hAnsi="Lato" w:cs="Calibri"/>
                <w:b/>
                <w:bCs/>
                <w:color w:val="000000"/>
                <w:kern w:val="0"/>
                <w:sz w:val="24"/>
                <w:szCs w:val="24"/>
                <w:lang w:eastAsia="fi-FI"/>
                <w14:ligatures w14:val="none"/>
              </w:rPr>
              <w:t xml:space="preserve"> Nadan.  Kuvassa alla vain pieni osa hautajaisvieraista. Täällä hautajaiset ovat iso tapahtuma, johon osallistuu usein satoja ihmisiä. </w:t>
            </w:r>
          </w:p>
          <w:p w14:paraId="3D7B11B4" w14:textId="77777777" w:rsidR="00E14A93" w:rsidRPr="00E14A93" w:rsidRDefault="00E14A93" w:rsidP="00E14A93">
            <w:pPr>
              <w:spacing w:after="150" w:line="345" w:lineRule="atLeast"/>
              <w:rPr>
                <w:rFonts w:ascii="Calibri" w:eastAsia="Calibri" w:hAnsi="Calibri" w:cs="Calibri"/>
                <w:b/>
                <w:bCs/>
                <w:kern w:val="0"/>
                <w:lang w:eastAsia="fi-FI"/>
                <w14:ligatures w14:val="none"/>
              </w:rPr>
            </w:pPr>
            <w:r w:rsidRPr="00E14A93">
              <w:rPr>
                <w:rFonts w:ascii="Lato" w:eastAsia="Calibri" w:hAnsi="Lato" w:cs="Calibri"/>
                <w:b/>
                <w:bCs/>
                <w:color w:val="000000"/>
                <w:kern w:val="0"/>
                <w:sz w:val="24"/>
                <w:szCs w:val="24"/>
                <w:lang w:eastAsia="fi-FI"/>
                <w14:ligatures w14:val="none"/>
              </w:rPr>
              <w:t xml:space="preserve">Viimeisellä tapaamisellamme, tällöin jo sairaalan vuodeosastolla, Nadaa vaivasivat kovasti menneet asiat. Hän toisti useamman kerran, että hän ei ole ollut hyvä ihminen. Totesin, että tässä onkin se meidän kaikkien yhteinen ongelma ja siksi Jeesusta tarvitsemme.  Sain hänelle vakuuttaa, että kaikki on anteeksi annettu Jeesuksen nimessä. Nada oli koko elämänsä tehnyt töitä käsillään ompelijana. Kerran niin ahkerat kädet olivat nyt jo elämästä väsyneet. Kuitenkin hän </w:t>
            </w:r>
            <w:proofErr w:type="spellStart"/>
            <w:r w:rsidRPr="00E14A93">
              <w:rPr>
                <w:rFonts w:ascii="Lato" w:eastAsia="Calibri" w:hAnsi="Lato" w:cs="Calibri"/>
                <w:b/>
                <w:bCs/>
                <w:color w:val="000000"/>
                <w:kern w:val="0"/>
                <w:sz w:val="24"/>
                <w:szCs w:val="24"/>
                <w:lang w:eastAsia="fi-FI"/>
                <w14:ligatures w14:val="none"/>
              </w:rPr>
              <w:t>näpppärästi</w:t>
            </w:r>
            <w:proofErr w:type="spellEnd"/>
            <w:r w:rsidRPr="00E14A93">
              <w:rPr>
                <w:rFonts w:ascii="Lato" w:eastAsia="Calibri" w:hAnsi="Lato" w:cs="Calibri"/>
                <w:b/>
                <w:bCs/>
                <w:color w:val="000000"/>
                <w:kern w:val="0"/>
                <w:sz w:val="24"/>
                <w:szCs w:val="24"/>
                <w:lang w:eastAsia="fi-FI"/>
                <w14:ligatures w14:val="none"/>
              </w:rPr>
              <w:t xml:space="preserve"> vielä risti kätensä ja yhdessä rukoilimme rukouksen, jonka hän oli jo lapsuudessaan oppinut: Isä meidän...</w:t>
            </w:r>
          </w:p>
          <w:p w14:paraId="3562F3DE" w14:textId="77777777" w:rsidR="00E14A93" w:rsidRPr="00E14A93" w:rsidRDefault="00E14A93" w:rsidP="00E14A93">
            <w:pPr>
              <w:spacing w:after="150" w:line="345" w:lineRule="atLeast"/>
              <w:rPr>
                <w:rFonts w:ascii="Calibri" w:eastAsia="Calibri" w:hAnsi="Calibri" w:cs="Calibri"/>
                <w:b/>
                <w:bCs/>
                <w:kern w:val="0"/>
                <w:lang w:eastAsia="fi-FI"/>
                <w14:ligatures w14:val="none"/>
              </w:rPr>
            </w:pPr>
            <w:r w:rsidRPr="00E14A93">
              <w:rPr>
                <w:rFonts w:ascii="Lato" w:eastAsia="Calibri" w:hAnsi="Lato" w:cs="Calibri"/>
                <w:b/>
                <w:bCs/>
                <w:color w:val="000000"/>
                <w:kern w:val="0"/>
                <w:sz w:val="24"/>
                <w:szCs w:val="24"/>
                <w:lang w:eastAsia="fi-FI"/>
                <w14:ligatures w14:val="none"/>
              </w:rPr>
              <w:t>Sängyn vierellä oli pieni joukko lähiomaisia. Tunnelma oli hyvin koskettava. Paikalla oli meitä, jotka jätimme hyvästejä jälleennäkemisen toivossa. Sitten oli heitä, joille tämä oli kaiken loppu.  Muistakaa perhekuntaa rukouksissa, jotenkin koen, että tässä voisi olla monille heistä sydämen avautumisen paikka. Pidän yhteyttä heidän kanssaan edelleenkin.</w:t>
            </w:r>
          </w:p>
          <w:p w14:paraId="30325E72" w14:textId="77777777" w:rsidR="00E14A93" w:rsidRPr="00E14A93" w:rsidRDefault="00E14A93" w:rsidP="00E14A93">
            <w:pPr>
              <w:spacing w:after="0" w:line="345" w:lineRule="atLeast"/>
              <w:rPr>
                <w:rFonts w:ascii="Calibri" w:eastAsia="Calibri" w:hAnsi="Calibri" w:cs="Calibri"/>
                <w:b/>
                <w:bCs/>
                <w:kern w:val="0"/>
                <w:lang w:eastAsia="fi-FI"/>
                <w14:ligatures w14:val="none"/>
              </w:rPr>
            </w:pPr>
            <w:r w:rsidRPr="00E14A93">
              <w:rPr>
                <w:rFonts w:ascii="Lato" w:eastAsia="Calibri" w:hAnsi="Lato" w:cs="Calibri"/>
                <w:b/>
                <w:bCs/>
                <w:color w:val="000000"/>
                <w:kern w:val="0"/>
                <w:sz w:val="24"/>
                <w:szCs w:val="24"/>
                <w:lang w:eastAsia="fi-FI"/>
                <w14:ligatures w14:val="none"/>
              </w:rPr>
              <w:t> </w:t>
            </w:r>
          </w:p>
        </w:tc>
        <w:tc>
          <w:tcPr>
            <w:tcW w:w="300" w:type="dxa"/>
            <w:tcMar>
              <w:top w:w="0" w:type="dxa"/>
              <w:left w:w="0" w:type="dxa"/>
              <w:bottom w:w="0" w:type="dxa"/>
              <w:right w:w="0" w:type="dxa"/>
            </w:tcMar>
            <w:vAlign w:val="center"/>
            <w:hideMark/>
          </w:tcPr>
          <w:p w14:paraId="175E0A3E"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lastRenderedPageBreak/>
              <w:t> </w:t>
            </w:r>
          </w:p>
        </w:tc>
      </w:tr>
      <w:tr w:rsidR="00E14A93" w:rsidRPr="00E14A93" w14:paraId="775F600F" w14:textId="77777777" w:rsidTr="00E14A93">
        <w:trPr>
          <w:trHeight w:val="300"/>
          <w:tblCellSpacing w:w="15" w:type="dxa"/>
          <w:jc w:val="center"/>
        </w:trPr>
        <w:tc>
          <w:tcPr>
            <w:tcW w:w="0" w:type="auto"/>
            <w:gridSpan w:val="5"/>
            <w:tcMar>
              <w:top w:w="0" w:type="dxa"/>
              <w:left w:w="0" w:type="dxa"/>
              <w:bottom w:w="0" w:type="dxa"/>
              <w:right w:w="0" w:type="dxa"/>
            </w:tcMar>
            <w:vAlign w:val="center"/>
            <w:hideMark/>
          </w:tcPr>
          <w:p w14:paraId="72746BFB"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r>
    </w:tbl>
    <w:p w14:paraId="20F52499" w14:textId="77777777" w:rsidR="00E14A93" w:rsidRPr="00E14A93" w:rsidRDefault="00E14A93" w:rsidP="00E14A93">
      <w:pPr>
        <w:spacing w:after="0" w:line="345" w:lineRule="atLeast"/>
        <w:rPr>
          <w:rFonts w:ascii="Calibri" w:eastAsia="Times New Roman" w:hAnsi="Calibri" w:cs="Calibri"/>
          <w:b/>
          <w:bCs/>
          <w:vanish/>
          <w:kern w:val="0"/>
          <w:lang w:eastAsia="fi-FI"/>
          <w14:ligatures w14:val="none"/>
        </w:rPr>
      </w:pPr>
    </w:p>
    <w:tbl>
      <w:tblPr>
        <w:tblW w:w="9000" w:type="dxa"/>
        <w:jc w:val="center"/>
        <w:tblCellSpacing w:w="15" w:type="dxa"/>
        <w:tblLook w:val="04A0" w:firstRow="1" w:lastRow="0" w:firstColumn="1" w:lastColumn="0" w:noHBand="0" w:noVBand="1"/>
      </w:tblPr>
      <w:tblGrid>
        <w:gridCol w:w="345"/>
        <w:gridCol w:w="8416"/>
        <w:gridCol w:w="300"/>
      </w:tblGrid>
      <w:tr w:rsidR="00E14A93" w:rsidRPr="00E14A93" w14:paraId="7D6BDEA5" w14:textId="77777777" w:rsidTr="00E14A93">
        <w:trPr>
          <w:tblCellSpacing w:w="15" w:type="dxa"/>
          <w:jc w:val="center"/>
        </w:trPr>
        <w:tc>
          <w:tcPr>
            <w:tcW w:w="0" w:type="auto"/>
            <w:gridSpan w:val="3"/>
            <w:tcMar>
              <w:top w:w="0" w:type="dxa"/>
              <w:left w:w="0" w:type="dxa"/>
              <w:bottom w:w="0" w:type="dxa"/>
              <w:right w:w="0" w:type="dxa"/>
            </w:tcMar>
            <w:vAlign w:val="center"/>
            <w:hideMark/>
          </w:tcPr>
          <w:p w14:paraId="7789D2E0" w14:textId="77777777" w:rsidR="00E14A93" w:rsidRPr="00E14A93" w:rsidRDefault="00E14A93" w:rsidP="00E14A93">
            <w:pPr>
              <w:spacing w:after="0" w:line="0" w:lineRule="atLeast"/>
              <w:jc w:val="center"/>
              <w:rPr>
                <w:rFonts w:ascii="Calibri" w:eastAsia="Calibri" w:hAnsi="Calibri" w:cs="Calibri"/>
                <w:b/>
                <w:bCs/>
                <w:kern w:val="0"/>
                <w:lang w:eastAsia="fi-FI"/>
                <w14:ligatures w14:val="none"/>
              </w:rPr>
            </w:pPr>
            <w:r w:rsidRPr="00E14A93">
              <w:rPr>
                <w:rFonts w:ascii="Lato" w:eastAsia="Calibri" w:hAnsi="Lato" w:cs="Calibri"/>
                <w:b/>
                <w:bCs/>
                <w:noProof/>
                <w:color w:val="000000"/>
                <w:kern w:val="0"/>
                <w:sz w:val="18"/>
                <w:szCs w:val="18"/>
                <w:lang w:eastAsia="fi-FI"/>
                <w14:ligatures w14:val="none"/>
              </w:rPr>
              <w:drawing>
                <wp:inline distT="0" distB="0" distL="0" distR="0" wp14:anchorId="78BD8C9B" wp14:editId="1AC80A9A">
                  <wp:extent cx="5715000" cy="3206750"/>
                  <wp:effectExtent l="0" t="0" r="0" b="0"/>
                  <wp:docPr id="23" name="Kuva 13" descr="Kuva, joka sisältää kohteen hautajaiset, hauta, hautausmaa, pu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uva 13" descr="Kuva, joka sisältää kohteen hautajaiset, hauta, hautausmaa, puu&#10;&#10;Kuvaus luotu automaattisest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206750"/>
                          </a:xfrm>
                          <a:prstGeom prst="rect">
                            <a:avLst/>
                          </a:prstGeom>
                          <a:noFill/>
                          <a:ln>
                            <a:noFill/>
                          </a:ln>
                        </pic:spPr>
                      </pic:pic>
                    </a:graphicData>
                  </a:graphic>
                </wp:inline>
              </w:drawing>
            </w:r>
          </w:p>
        </w:tc>
      </w:tr>
      <w:tr w:rsidR="00E14A93" w:rsidRPr="00E14A93" w14:paraId="51532DAB" w14:textId="77777777" w:rsidTr="00E14A93">
        <w:trPr>
          <w:trHeight w:val="300"/>
          <w:tblCellSpacing w:w="15" w:type="dxa"/>
          <w:jc w:val="center"/>
        </w:trPr>
        <w:tc>
          <w:tcPr>
            <w:tcW w:w="0" w:type="auto"/>
            <w:gridSpan w:val="3"/>
            <w:tcMar>
              <w:top w:w="0" w:type="dxa"/>
              <w:left w:w="0" w:type="dxa"/>
              <w:bottom w:w="0" w:type="dxa"/>
              <w:right w:w="0" w:type="dxa"/>
            </w:tcMar>
            <w:vAlign w:val="center"/>
            <w:hideMark/>
          </w:tcPr>
          <w:p w14:paraId="2E496923"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r>
      <w:tr w:rsidR="00E14A93" w:rsidRPr="00E14A93" w14:paraId="0544068D" w14:textId="77777777" w:rsidTr="00E14A93">
        <w:trPr>
          <w:tblCellSpacing w:w="15" w:type="dxa"/>
          <w:jc w:val="center"/>
        </w:trPr>
        <w:tc>
          <w:tcPr>
            <w:tcW w:w="0" w:type="auto"/>
            <w:gridSpan w:val="3"/>
            <w:tcMar>
              <w:top w:w="0" w:type="dxa"/>
              <w:left w:w="0" w:type="dxa"/>
              <w:bottom w:w="0" w:type="dxa"/>
              <w:right w:w="0" w:type="dxa"/>
            </w:tcMar>
            <w:vAlign w:val="center"/>
            <w:hideMark/>
          </w:tcPr>
          <w:p w14:paraId="7F0BDDAC"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r>
      <w:tr w:rsidR="00E14A93" w:rsidRPr="00E14A93" w14:paraId="758AB233" w14:textId="77777777" w:rsidTr="00E14A93">
        <w:trPr>
          <w:tblCellSpacing w:w="15" w:type="dxa"/>
          <w:jc w:val="center"/>
        </w:trPr>
        <w:tc>
          <w:tcPr>
            <w:tcW w:w="300" w:type="dxa"/>
            <w:tcMar>
              <w:top w:w="0" w:type="dxa"/>
              <w:left w:w="0" w:type="dxa"/>
              <w:bottom w:w="0" w:type="dxa"/>
              <w:right w:w="0" w:type="dxa"/>
            </w:tcMar>
            <w:vAlign w:val="center"/>
            <w:hideMark/>
          </w:tcPr>
          <w:p w14:paraId="1DBBF477"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c>
          <w:tcPr>
            <w:tcW w:w="8400" w:type="dxa"/>
            <w:tcMar>
              <w:top w:w="0" w:type="dxa"/>
              <w:left w:w="0" w:type="dxa"/>
              <w:bottom w:w="0" w:type="dxa"/>
              <w:right w:w="0" w:type="dxa"/>
            </w:tcMar>
            <w:vAlign w:val="center"/>
            <w:hideMark/>
          </w:tcPr>
          <w:p w14:paraId="4E9E3745" w14:textId="77777777" w:rsidR="00E14A93" w:rsidRPr="00E14A93" w:rsidRDefault="00E14A93" w:rsidP="00E14A93">
            <w:pPr>
              <w:spacing w:after="150" w:line="240" w:lineRule="auto"/>
              <w:outlineLvl w:val="0"/>
              <w:rPr>
                <w:rFonts w:ascii="Lato" w:eastAsia="Times New Roman" w:hAnsi="Lato" w:cs="Calibri"/>
                <w:b/>
                <w:bCs/>
                <w:color w:val="000000"/>
                <w:kern w:val="36"/>
                <w:sz w:val="33"/>
                <w:szCs w:val="33"/>
                <w:lang w:eastAsia="fi-FI"/>
                <w14:ligatures w14:val="none"/>
              </w:rPr>
            </w:pPr>
            <w:r w:rsidRPr="00E14A93">
              <w:rPr>
                <w:rFonts w:ascii="Lato" w:eastAsia="Times New Roman" w:hAnsi="Lato" w:cs="Calibri"/>
                <w:b/>
                <w:bCs/>
                <w:color w:val="000000"/>
                <w:kern w:val="36"/>
                <w:sz w:val="33"/>
                <w:szCs w:val="33"/>
                <w:lang w:eastAsia="fi-FI"/>
                <w14:ligatures w14:val="none"/>
              </w:rPr>
              <w:t>Mediatyöstä</w:t>
            </w:r>
          </w:p>
          <w:p w14:paraId="26BB3B31" w14:textId="77777777" w:rsidR="00E14A93" w:rsidRPr="00E14A93" w:rsidRDefault="00E14A93" w:rsidP="00E14A93">
            <w:pPr>
              <w:spacing w:after="150" w:line="345" w:lineRule="atLeast"/>
              <w:rPr>
                <w:rFonts w:ascii="Calibri" w:eastAsia="Calibri" w:hAnsi="Calibri" w:cs="Calibri"/>
                <w:b/>
                <w:bCs/>
                <w:kern w:val="0"/>
                <w:lang w:eastAsia="fi-FI"/>
                <w14:ligatures w14:val="none"/>
              </w:rPr>
            </w:pPr>
            <w:r w:rsidRPr="00E14A93">
              <w:rPr>
                <w:rFonts w:ascii="Lato" w:eastAsia="Calibri" w:hAnsi="Lato" w:cs="Calibri"/>
                <w:b/>
                <w:bCs/>
                <w:color w:val="000000"/>
                <w:kern w:val="0"/>
                <w:sz w:val="24"/>
                <w:szCs w:val="24"/>
                <w:lang w:eastAsia="fi-FI"/>
                <w14:ligatures w14:val="none"/>
              </w:rPr>
              <w:lastRenderedPageBreak/>
              <w:t xml:space="preserve">Juhlimme jälleen näyttävästi Reformaation päivää Evankelisessa kirkossa. Tällä kertaa kansallisen pääkanavan televisiojumalanpalvelus tuli </w:t>
            </w:r>
            <w:proofErr w:type="spellStart"/>
            <w:r w:rsidRPr="00E14A93">
              <w:rPr>
                <w:rFonts w:ascii="Lato" w:eastAsia="Calibri" w:hAnsi="Lato" w:cs="Calibri"/>
                <w:b/>
                <w:bCs/>
                <w:color w:val="000000"/>
                <w:kern w:val="0"/>
                <w:sz w:val="24"/>
                <w:szCs w:val="24"/>
                <w:lang w:eastAsia="fi-FI"/>
                <w14:ligatures w14:val="none"/>
              </w:rPr>
              <w:t>Legradin</w:t>
            </w:r>
            <w:proofErr w:type="spellEnd"/>
            <w:r w:rsidRPr="00E14A93">
              <w:rPr>
                <w:rFonts w:ascii="Lato" w:eastAsia="Calibri" w:hAnsi="Lato" w:cs="Calibri"/>
                <w:b/>
                <w:bCs/>
                <w:color w:val="000000"/>
                <w:kern w:val="0"/>
                <w:sz w:val="24"/>
                <w:szCs w:val="24"/>
                <w:lang w:eastAsia="fi-FI"/>
                <w14:ligatures w14:val="none"/>
              </w:rPr>
              <w:t xml:space="preserve"> seurakunnasta. Kuvassa alla poseeraamme auringossa jumalanpalveluksen jälkeen etisen professorimme </w:t>
            </w:r>
            <w:proofErr w:type="spellStart"/>
            <w:r w:rsidRPr="00E14A93">
              <w:rPr>
                <w:rFonts w:ascii="Lato" w:eastAsia="Calibri" w:hAnsi="Lato" w:cs="Calibri"/>
                <w:b/>
                <w:bCs/>
                <w:color w:val="000000"/>
                <w:kern w:val="0"/>
                <w:sz w:val="24"/>
                <w:szCs w:val="24"/>
                <w:lang w:eastAsia="fi-FI"/>
                <w14:ligatures w14:val="none"/>
              </w:rPr>
              <w:t>Ksenja</w:t>
            </w:r>
            <w:proofErr w:type="spellEnd"/>
            <w:r w:rsidRPr="00E14A93">
              <w:rPr>
                <w:rFonts w:ascii="Lato" w:eastAsia="Calibri" w:hAnsi="Lato" w:cs="Calibri"/>
                <w:b/>
                <w:bCs/>
                <w:color w:val="000000"/>
                <w:kern w:val="0"/>
                <w:sz w:val="24"/>
                <w:szCs w:val="24"/>
                <w:lang w:eastAsia="fi-FI"/>
                <w14:ligatures w14:val="none"/>
              </w:rPr>
              <w:t xml:space="preserve"> Magdan sekä nykyisten </w:t>
            </w:r>
            <w:proofErr w:type="spellStart"/>
            <w:r w:rsidRPr="00E14A93">
              <w:rPr>
                <w:rFonts w:ascii="Lato" w:eastAsia="Calibri" w:hAnsi="Lato" w:cs="Calibri"/>
                <w:b/>
                <w:bCs/>
                <w:color w:val="000000"/>
                <w:kern w:val="0"/>
                <w:sz w:val="24"/>
                <w:szCs w:val="24"/>
                <w:lang w:eastAsia="fi-FI"/>
                <w14:ligatures w14:val="none"/>
              </w:rPr>
              <w:t>kolleegoideni</w:t>
            </w:r>
            <w:proofErr w:type="spellEnd"/>
            <w:r w:rsidRPr="00E14A93">
              <w:rPr>
                <w:rFonts w:ascii="Lato" w:eastAsia="Calibri" w:hAnsi="Lato" w:cs="Calibri"/>
                <w:b/>
                <w:bCs/>
                <w:color w:val="000000"/>
                <w:kern w:val="0"/>
                <w:sz w:val="24"/>
                <w:szCs w:val="24"/>
                <w:lang w:eastAsia="fi-FI"/>
                <w14:ligatures w14:val="none"/>
              </w:rPr>
              <w:t xml:space="preserve"> </w:t>
            </w:r>
            <w:proofErr w:type="spellStart"/>
            <w:r w:rsidRPr="00E14A93">
              <w:rPr>
                <w:rFonts w:ascii="Lato" w:eastAsia="Calibri" w:hAnsi="Lato" w:cs="Calibri"/>
                <w:b/>
                <w:bCs/>
                <w:color w:val="000000"/>
                <w:kern w:val="0"/>
                <w:sz w:val="24"/>
                <w:szCs w:val="24"/>
                <w:lang w:eastAsia="fi-FI"/>
                <w14:ligatures w14:val="none"/>
              </w:rPr>
              <w:t>Davorka</w:t>
            </w:r>
            <w:proofErr w:type="spellEnd"/>
            <w:r w:rsidRPr="00E14A93">
              <w:rPr>
                <w:rFonts w:ascii="Lato" w:eastAsia="Calibri" w:hAnsi="Lato" w:cs="Calibri"/>
                <w:b/>
                <w:bCs/>
                <w:color w:val="000000"/>
                <w:kern w:val="0"/>
                <w:sz w:val="24"/>
                <w:szCs w:val="24"/>
                <w:lang w:eastAsia="fi-FI"/>
                <w14:ligatures w14:val="none"/>
              </w:rPr>
              <w:t xml:space="preserve"> </w:t>
            </w:r>
            <w:proofErr w:type="spellStart"/>
            <w:r w:rsidRPr="00E14A93">
              <w:rPr>
                <w:rFonts w:ascii="Lato" w:eastAsia="Calibri" w:hAnsi="Lato" w:cs="Calibri"/>
                <w:b/>
                <w:bCs/>
                <w:color w:val="000000"/>
                <w:kern w:val="0"/>
                <w:sz w:val="24"/>
                <w:szCs w:val="24"/>
                <w:lang w:eastAsia="fi-FI"/>
                <w14:ligatures w14:val="none"/>
              </w:rPr>
              <w:t>Horvatin</w:t>
            </w:r>
            <w:proofErr w:type="spellEnd"/>
            <w:r w:rsidRPr="00E14A93">
              <w:rPr>
                <w:rFonts w:ascii="Lato" w:eastAsia="Calibri" w:hAnsi="Lato" w:cs="Calibri"/>
                <w:b/>
                <w:bCs/>
                <w:color w:val="000000"/>
                <w:kern w:val="0"/>
                <w:sz w:val="24"/>
                <w:szCs w:val="24"/>
                <w:lang w:eastAsia="fi-FI"/>
                <w14:ligatures w14:val="none"/>
              </w:rPr>
              <w:t xml:space="preserve"> ja </w:t>
            </w:r>
            <w:proofErr w:type="spellStart"/>
            <w:r w:rsidRPr="00E14A93">
              <w:rPr>
                <w:rFonts w:ascii="Lato" w:eastAsia="Calibri" w:hAnsi="Lato" w:cs="Calibri"/>
                <w:b/>
                <w:bCs/>
                <w:color w:val="000000"/>
                <w:kern w:val="0"/>
                <w:sz w:val="24"/>
                <w:szCs w:val="24"/>
                <w:lang w:eastAsia="fi-FI"/>
                <w14:ligatures w14:val="none"/>
              </w:rPr>
              <w:t>Samir</w:t>
            </w:r>
            <w:proofErr w:type="spellEnd"/>
            <w:r w:rsidRPr="00E14A93">
              <w:rPr>
                <w:rFonts w:ascii="Lato" w:eastAsia="Calibri" w:hAnsi="Lato" w:cs="Calibri"/>
                <w:b/>
                <w:bCs/>
                <w:color w:val="000000"/>
                <w:kern w:val="0"/>
                <w:sz w:val="24"/>
                <w:szCs w:val="24"/>
                <w:lang w:eastAsia="fi-FI"/>
                <w14:ligatures w14:val="none"/>
              </w:rPr>
              <w:t xml:space="preserve"> </w:t>
            </w:r>
            <w:proofErr w:type="spellStart"/>
            <w:r w:rsidRPr="00E14A93">
              <w:rPr>
                <w:rFonts w:ascii="Lato" w:eastAsia="Calibri" w:hAnsi="Lato" w:cs="Calibri"/>
                <w:b/>
                <w:bCs/>
                <w:color w:val="000000"/>
                <w:kern w:val="0"/>
                <w:sz w:val="24"/>
                <w:szCs w:val="24"/>
                <w:lang w:eastAsia="fi-FI"/>
                <w14:ligatures w14:val="none"/>
              </w:rPr>
              <w:t>Vrabecin</w:t>
            </w:r>
            <w:proofErr w:type="spellEnd"/>
            <w:r w:rsidRPr="00E14A93">
              <w:rPr>
                <w:rFonts w:ascii="Lato" w:eastAsia="Calibri" w:hAnsi="Lato" w:cs="Calibri"/>
                <w:b/>
                <w:bCs/>
                <w:color w:val="000000"/>
                <w:kern w:val="0"/>
                <w:sz w:val="24"/>
                <w:szCs w:val="24"/>
                <w:lang w:eastAsia="fi-FI"/>
                <w14:ligatures w14:val="none"/>
              </w:rPr>
              <w:t xml:space="preserve"> kanssa. Olemme kaikki kuunnelleet Uuden Testamentin luentoja </w:t>
            </w:r>
            <w:proofErr w:type="spellStart"/>
            <w:r w:rsidRPr="00E14A93">
              <w:rPr>
                <w:rFonts w:ascii="Lato" w:eastAsia="Calibri" w:hAnsi="Lato" w:cs="Calibri"/>
                <w:b/>
                <w:bCs/>
                <w:color w:val="000000"/>
                <w:kern w:val="0"/>
                <w:sz w:val="24"/>
                <w:szCs w:val="24"/>
                <w:lang w:eastAsia="fi-FI"/>
                <w14:ligatures w14:val="none"/>
              </w:rPr>
              <w:t>Ksenijan</w:t>
            </w:r>
            <w:proofErr w:type="spellEnd"/>
            <w:r w:rsidRPr="00E14A93">
              <w:rPr>
                <w:rFonts w:ascii="Lato" w:eastAsia="Calibri" w:hAnsi="Lato" w:cs="Calibri"/>
                <w:b/>
                <w:bCs/>
                <w:color w:val="000000"/>
                <w:kern w:val="0"/>
                <w:sz w:val="24"/>
                <w:szCs w:val="24"/>
                <w:lang w:eastAsia="fi-FI"/>
                <w14:ligatures w14:val="none"/>
              </w:rPr>
              <w:t xml:space="preserve"> pitämänä. Seuraava yhteinen juhlallisuus onkin 12.11. </w:t>
            </w:r>
            <w:proofErr w:type="spellStart"/>
            <w:r w:rsidRPr="00E14A93">
              <w:rPr>
                <w:rFonts w:ascii="Lato" w:eastAsia="Calibri" w:hAnsi="Lato" w:cs="Calibri"/>
                <w:b/>
                <w:bCs/>
                <w:color w:val="000000"/>
                <w:kern w:val="0"/>
                <w:sz w:val="24"/>
                <w:szCs w:val="24"/>
                <w:lang w:eastAsia="fi-FI"/>
                <w14:ligatures w14:val="none"/>
              </w:rPr>
              <w:t>Samirin</w:t>
            </w:r>
            <w:proofErr w:type="spellEnd"/>
            <w:r w:rsidRPr="00E14A93">
              <w:rPr>
                <w:rFonts w:ascii="Lato" w:eastAsia="Calibri" w:hAnsi="Lato" w:cs="Calibri"/>
                <w:b/>
                <w:bCs/>
                <w:color w:val="000000"/>
                <w:kern w:val="0"/>
                <w:sz w:val="24"/>
                <w:szCs w:val="24"/>
                <w:lang w:eastAsia="fi-FI"/>
                <w14:ligatures w14:val="none"/>
              </w:rPr>
              <w:t xml:space="preserve"> pappisvihkimys. Kuvassa hän on </w:t>
            </w:r>
            <w:proofErr w:type="spellStart"/>
            <w:r w:rsidRPr="00E14A93">
              <w:rPr>
                <w:rFonts w:ascii="Lato" w:eastAsia="Calibri" w:hAnsi="Lato" w:cs="Calibri"/>
                <w:b/>
                <w:bCs/>
                <w:color w:val="000000"/>
                <w:kern w:val="0"/>
                <w:sz w:val="24"/>
                <w:szCs w:val="24"/>
                <w:lang w:eastAsia="fi-FI"/>
                <w14:ligatures w14:val="none"/>
              </w:rPr>
              <w:t>vielkä</w:t>
            </w:r>
            <w:proofErr w:type="spellEnd"/>
            <w:r w:rsidRPr="00E14A93">
              <w:rPr>
                <w:rFonts w:ascii="Lato" w:eastAsia="Calibri" w:hAnsi="Lato" w:cs="Calibri"/>
                <w:b/>
                <w:bCs/>
                <w:color w:val="000000"/>
                <w:kern w:val="0"/>
                <w:sz w:val="24"/>
                <w:szCs w:val="24"/>
                <w:lang w:eastAsia="fi-FI"/>
                <w14:ligatures w14:val="none"/>
              </w:rPr>
              <w:t xml:space="preserve"> diakoni, siksi häneltä puuttuvat liperit. </w:t>
            </w:r>
          </w:p>
          <w:p w14:paraId="77DA9A91" w14:textId="77777777" w:rsidR="00E14A93" w:rsidRPr="00E14A93" w:rsidRDefault="00E14A93" w:rsidP="00E14A93">
            <w:pPr>
              <w:spacing w:after="150" w:line="345" w:lineRule="atLeast"/>
              <w:rPr>
                <w:rFonts w:ascii="Calibri" w:eastAsia="Calibri" w:hAnsi="Calibri" w:cs="Calibri"/>
                <w:b/>
                <w:bCs/>
                <w:kern w:val="0"/>
                <w:lang w:eastAsia="fi-FI"/>
                <w14:ligatures w14:val="none"/>
              </w:rPr>
            </w:pPr>
            <w:r w:rsidRPr="00E14A93">
              <w:rPr>
                <w:rFonts w:ascii="Lato" w:eastAsia="Calibri" w:hAnsi="Lato" w:cs="Calibri"/>
                <w:b/>
                <w:bCs/>
                <w:color w:val="000000"/>
                <w:kern w:val="0"/>
                <w:sz w:val="24"/>
                <w:szCs w:val="24"/>
                <w:lang w:eastAsia="fi-FI"/>
                <w14:ligatures w14:val="none"/>
              </w:rPr>
              <w:t xml:space="preserve">Seurakuntamme on saanut paljon nostetta sosiaalisessa mediassa, kun nuori brasilialainen lähetystyöntekijä Arthur </w:t>
            </w:r>
            <w:proofErr w:type="spellStart"/>
            <w:r w:rsidRPr="00E14A93">
              <w:rPr>
                <w:rFonts w:ascii="Lato" w:eastAsia="Calibri" w:hAnsi="Lato" w:cs="Calibri"/>
                <w:b/>
                <w:bCs/>
                <w:color w:val="000000"/>
                <w:kern w:val="0"/>
                <w:sz w:val="24"/>
                <w:szCs w:val="24"/>
                <w:lang w:eastAsia="fi-FI"/>
                <w14:ligatures w14:val="none"/>
              </w:rPr>
              <w:t>Zica</w:t>
            </w:r>
            <w:proofErr w:type="spellEnd"/>
            <w:r w:rsidRPr="00E14A93">
              <w:rPr>
                <w:rFonts w:ascii="Lato" w:eastAsia="Calibri" w:hAnsi="Lato" w:cs="Calibri"/>
                <w:b/>
                <w:bCs/>
                <w:color w:val="000000"/>
                <w:kern w:val="0"/>
                <w:sz w:val="24"/>
                <w:szCs w:val="24"/>
                <w:lang w:eastAsia="fi-FI"/>
                <w14:ligatures w14:val="none"/>
              </w:rPr>
              <w:t xml:space="preserve"> (M18 työssä) on ottanut hoitaakseen teknillisen osan tästä työstä (lähes kaikki tämän kirjeenkin kuvat ovat hänen ottamiaan). Tällä hetkellä on hänen ja tiimimme kanssa valmistumassa myös Sansan käyttöön uusi video lähetystyöstä täällä.</w:t>
            </w:r>
          </w:p>
          <w:p w14:paraId="1868AFBA" w14:textId="77777777" w:rsidR="00E14A93" w:rsidRPr="00E14A93" w:rsidRDefault="00E14A93" w:rsidP="00E14A93">
            <w:pPr>
              <w:spacing w:after="150" w:line="345" w:lineRule="atLeast"/>
              <w:rPr>
                <w:rFonts w:ascii="Calibri" w:eastAsia="Calibri" w:hAnsi="Calibri" w:cs="Calibri"/>
                <w:b/>
                <w:bCs/>
                <w:kern w:val="0"/>
                <w:lang w:eastAsia="fi-FI"/>
                <w14:ligatures w14:val="none"/>
              </w:rPr>
            </w:pPr>
            <w:r w:rsidRPr="00E14A93">
              <w:rPr>
                <w:rFonts w:ascii="Calibri" w:eastAsia="Calibri" w:hAnsi="Calibri" w:cs="Calibri"/>
                <w:color w:val="000000"/>
                <w:kern w:val="0"/>
                <w:sz w:val="24"/>
                <w:szCs w:val="24"/>
                <w:lang w:eastAsia="fi-FI"/>
                <w14:ligatures w14:val="none"/>
              </w:rPr>
              <w:t>Voit seurata elämää ja työtä täällä Kutinan seurakunnan:</w:t>
            </w:r>
          </w:p>
          <w:p w14:paraId="032A4093" w14:textId="77777777" w:rsidR="00E14A93" w:rsidRPr="00E14A93" w:rsidRDefault="00E14A93" w:rsidP="00E14A93">
            <w:pPr>
              <w:spacing w:after="150" w:line="345" w:lineRule="atLeast"/>
              <w:rPr>
                <w:rFonts w:ascii="Calibri" w:eastAsia="Calibri" w:hAnsi="Calibri" w:cs="Calibri"/>
                <w:b/>
                <w:bCs/>
                <w:kern w:val="0"/>
                <w:lang w:eastAsia="fi-FI"/>
                <w14:ligatures w14:val="none"/>
              </w:rPr>
            </w:pPr>
            <w:r w:rsidRPr="00E14A93">
              <w:rPr>
                <w:rFonts w:ascii="Calibri" w:eastAsia="Calibri" w:hAnsi="Calibri" w:cs="Calibri"/>
                <w:color w:val="000000"/>
                <w:kern w:val="0"/>
                <w:sz w:val="24"/>
                <w:szCs w:val="24"/>
                <w:lang w:eastAsia="fi-FI"/>
                <w14:ligatures w14:val="none"/>
              </w:rPr>
              <w:t xml:space="preserve">Facebook sivulta </w:t>
            </w:r>
            <w:proofErr w:type="spellStart"/>
            <w:r w:rsidRPr="00E14A93">
              <w:rPr>
                <w:rFonts w:ascii="Calibri" w:eastAsia="Calibri" w:hAnsi="Calibri" w:cs="Calibri"/>
                <w:b/>
                <w:bCs/>
                <w:color w:val="000000"/>
                <w:kern w:val="0"/>
                <w:sz w:val="24"/>
                <w:szCs w:val="24"/>
                <w:lang w:eastAsia="fi-FI"/>
                <w14:ligatures w14:val="none"/>
              </w:rPr>
              <w:t>Evangelička</w:t>
            </w:r>
            <w:proofErr w:type="spellEnd"/>
            <w:r w:rsidRPr="00E14A93">
              <w:rPr>
                <w:rFonts w:ascii="Calibri" w:eastAsia="Calibri" w:hAnsi="Calibri" w:cs="Calibri"/>
                <w:b/>
                <w:bCs/>
                <w:color w:val="000000"/>
                <w:kern w:val="0"/>
                <w:sz w:val="24"/>
                <w:szCs w:val="24"/>
                <w:lang w:eastAsia="fi-FI"/>
                <w14:ligatures w14:val="none"/>
              </w:rPr>
              <w:t xml:space="preserve"> </w:t>
            </w:r>
            <w:proofErr w:type="spellStart"/>
            <w:r w:rsidRPr="00E14A93">
              <w:rPr>
                <w:rFonts w:ascii="Calibri" w:eastAsia="Calibri" w:hAnsi="Calibri" w:cs="Calibri"/>
                <w:b/>
                <w:bCs/>
                <w:color w:val="000000"/>
                <w:kern w:val="0"/>
                <w:sz w:val="24"/>
                <w:szCs w:val="24"/>
                <w:lang w:eastAsia="fi-FI"/>
                <w14:ligatures w14:val="none"/>
              </w:rPr>
              <w:t>crkvena</w:t>
            </w:r>
            <w:proofErr w:type="spellEnd"/>
            <w:r w:rsidRPr="00E14A93">
              <w:rPr>
                <w:rFonts w:ascii="Calibri" w:eastAsia="Calibri" w:hAnsi="Calibri" w:cs="Calibri"/>
                <w:b/>
                <w:bCs/>
                <w:color w:val="000000"/>
                <w:kern w:val="0"/>
                <w:sz w:val="24"/>
                <w:szCs w:val="24"/>
                <w:lang w:eastAsia="fi-FI"/>
                <w14:ligatures w14:val="none"/>
              </w:rPr>
              <w:t xml:space="preserve"> </w:t>
            </w:r>
            <w:proofErr w:type="spellStart"/>
            <w:r w:rsidRPr="00E14A93">
              <w:rPr>
                <w:rFonts w:ascii="Calibri" w:eastAsia="Calibri" w:hAnsi="Calibri" w:cs="Calibri"/>
                <w:b/>
                <w:bCs/>
                <w:color w:val="000000"/>
                <w:kern w:val="0"/>
                <w:sz w:val="24"/>
                <w:szCs w:val="24"/>
                <w:lang w:eastAsia="fi-FI"/>
                <w14:ligatures w14:val="none"/>
              </w:rPr>
              <w:t>općina</w:t>
            </w:r>
            <w:proofErr w:type="spellEnd"/>
            <w:r w:rsidRPr="00E14A93">
              <w:rPr>
                <w:rFonts w:ascii="Calibri" w:eastAsia="Calibri" w:hAnsi="Calibri" w:cs="Calibri"/>
                <w:b/>
                <w:bCs/>
                <w:color w:val="000000"/>
                <w:kern w:val="0"/>
                <w:sz w:val="24"/>
                <w:szCs w:val="24"/>
                <w:lang w:eastAsia="fi-FI"/>
                <w14:ligatures w14:val="none"/>
              </w:rPr>
              <w:t xml:space="preserve"> Kutina</w:t>
            </w:r>
          </w:p>
          <w:p w14:paraId="06FBFE41" w14:textId="77777777" w:rsidR="00E14A93" w:rsidRPr="00E14A93" w:rsidRDefault="00E14A93" w:rsidP="00E14A93">
            <w:pPr>
              <w:spacing w:after="150" w:line="345" w:lineRule="atLeast"/>
              <w:rPr>
                <w:rFonts w:ascii="Calibri" w:eastAsia="Calibri" w:hAnsi="Calibri" w:cs="Calibri"/>
                <w:b/>
                <w:bCs/>
                <w:kern w:val="0"/>
                <w:lang w:eastAsia="fi-FI"/>
                <w14:ligatures w14:val="none"/>
              </w:rPr>
            </w:pPr>
            <w:r w:rsidRPr="00E14A93">
              <w:rPr>
                <w:rFonts w:ascii="Calibri" w:eastAsia="Calibri" w:hAnsi="Calibri" w:cs="Calibri"/>
                <w:color w:val="000000"/>
                <w:kern w:val="0"/>
                <w:sz w:val="24"/>
                <w:szCs w:val="24"/>
                <w:lang w:eastAsia="fi-FI"/>
                <w14:ligatures w14:val="none"/>
              </w:rPr>
              <w:t xml:space="preserve">Instagram tililtä </w:t>
            </w:r>
            <w:proofErr w:type="spellStart"/>
            <w:r w:rsidRPr="00E14A93">
              <w:rPr>
                <w:rFonts w:ascii="Calibri" w:eastAsia="Calibri" w:hAnsi="Calibri" w:cs="Calibri"/>
                <w:b/>
                <w:bCs/>
                <w:color w:val="000000"/>
                <w:kern w:val="0"/>
                <w:sz w:val="24"/>
                <w:szCs w:val="24"/>
                <w:lang w:eastAsia="fi-FI"/>
                <w14:ligatures w14:val="none"/>
              </w:rPr>
              <w:t>evangelicka_crkva_kt</w:t>
            </w:r>
            <w:proofErr w:type="spellEnd"/>
          </w:p>
          <w:p w14:paraId="0C55B599" w14:textId="77777777" w:rsidR="00E14A93" w:rsidRPr="00E14A93" w:rsidRDefault="00E14A93" w:rsidP="00E14A93">
            <w:pPr>
              <w:spacing w:after="150" w:line="345" w:lineRule="atLeast"/>
              <w:rPr>
                <w:rFonts w:ascii="Calibri" w:eastAsia="Calibri" w:hAnsi="Calibri" w:cs="Calibri"/>
                <w:b/>
                <w:bCs/>
                <w:kern w:val="0"/>
                <w:lang w:eastAsia="fi-FI"/>
                <w14:ligatures w14:val="none"/>
              </w:rPr>
            </w:pPr>
            <w:r w:rsidRPr="00E14A93">
              <w:rPr>
                <w:rFonts w:ascii="Lato" w:eastAsia="Calibri" w:hAnsi="Lato" w:cs="Calibri"/>
                <w:b/>
                <w:bCs/>
                <w:color w:val="000000"/>
                <w:kern w:val="0"/>
                <w:sz w:val="24"/>
                <w:szCs w:val="24"/>
                <w:lang w:eastAsia="fi-FI"/>
                <w14:ligatures w14:val="none"/>
              </w:rPr>
              <w:t>Yhteistyöni kansallisen televisiokanavan kanssa jatkuu. He ovat olleet hyvin kiinnostuneita uusista ideoista yhteistyölle. Kirkko jatkaa radio-ohjelmien tuottamista paikallisille radioasemille meidän pappien sekä maallikoiden yhteistyöllä. </w:t>
            </w:r>
          </w:p>
          <w:p w14:paraId="4F24589B" w14:textId="77777777" w:rsidR="00E14A93" w:rsidRPr="00E14A93" w:rsidRDefault="00E14A93" w:rsidP="00E14A93">
            <w:pPr>
              <w:spacing w:after="0" w:line="345" w:lineRule="atLeast"/>
              <w:rPr>
                <w:rFonts w:ascii="Calibri" w:eastAsia="Calibri" w:hAnsi="Calibri" w:cs="Calibri"/>
                <w:b/>
                <w:bCs/>
                <w:kern w:val="0"/>
                <w:lang w:eastAsia="fi-FI"/>
                <w14:ligatures w14:val="none"/>
              </w:rPr>
            </w:pPr>
            <w:r w:rsidRPr="00E14A93">
              <w:rPr>
                <w:rFonts w:ascii="Lato" w:eastAsia="Calibri" w:hAnsi="Lato" w:cs="Calibri"/>
                <w:b/>
                <w:bCs/>
                <w:color w:val="000000"/>
                <w:kern w:val="0"/>
                <w:sz w:val="24"/>
                <w:szCs w:val="24"/>
                <w:lang w:eastAsia="fi-FI"/>
                <w14:ligatures w14:val="none"/>
              </w:rPr>
              <w:t> </w:t>
            </w:r>
          </w:p>
        </w:tc>
        <w:tc>
          <w:tcPr>
            <w:tcW w:w="300" w:type="dxa"/>
            <w:tcMar>
              <w:top w:w="0" w:type="dxa"/>
              <w:left w:w="0" w:type="dxa"/>
              <w:bottom w:w="0" w:type="dxa"/>
              <w:right w:w="0" w:type="dxa"/>
            </w:tcMar>
            <w:vAlign w:val="center"/>
            <w:hideMark/>
          </w:tcPr>
          <w:p w14:paraId="40681F6F"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lastRenderedPageBreak/>
              <w:t> </w:t>
            </w:r>
          </w:p>
        </w:tc>
      </w:tr>
      <w:tr w:rsidR="00E14A93" w:rsidRPr="00E14A93" w14:paraId="7BA717D6" w14:textId="77777777" w:rsidTr="00E14A93">
        <w:trPr>
          <w:trHeight w:val="300"/>
          <w:tblCellSpacing w:w="15" w:type="dxa"/>
          <w:jc w:val="center"/>
        </w:trPr>
        <w:tc>
          <w:tcPr>
            <w:tcW w:w="0" w:type="auto"/>
            <w:gridSpan w:val="3"/>
            <w:tcMar>
              <w:top w:w="0" w:type="dxa"/>
              <w:left w:w="0" w:type="dxa"/>
              <w:bottom w:w="0" w:type="dxa"/>
              <w:right w:w="0" w:type="dxa"/>
            </w:tcMar>
            <w:vAlign w:val="center"/>
            <w:hideMark/>
          </w:tcPr>
          <w:p w14:paraId="64E3364D"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r>
    </w:tbl>
    <w:p w14:paraId="544A7436" w14:textId="77777777" w:rsidR="00E14A93" w:rsidRPr="00E14A93" w:rsidRDefault="00E14A93" w:rsidP="00E14A93">
      <w:pPr>
        <w:spacing w:after="0" w:line="345" w:lineRule="atLeast"/>
        <w:rPr>
          <w:rFonts w:ascii="Calibri" w:eastAsia="Times New Roman" w:hAnsi="Calibri" w:cs="Calibri"/>
          <w:b/>
          <w:bCs/>
          <w:vanish/>
          <w:kern w:val="0"/>
          <w:lang w:eastAsia="fi-FI"/>
          <w14:ligatures w14:val="none"/>
        </w:rPr>
      </w:pPr>
    </w:p>
    <w:tbl>
      <w:tblPr>
        <w:tblW w:w="9000" w:type="dxa"/>
        <w:jc w:val="center"/>
        <w:tblCellSpacing w:w="15" w:type="dxa"/>
        <w:tblLook w:val="04A0" w:firstRow="1" w:lastRow="0" w:firstColumn="1" w:lastColumn="0" w:noHBand="0" w:noVBand="1"/>
      </w:tblPr>
      <w:tblGrid>
        <w:gridCol w:w="345"/>
        <w:gridCol w:w="8416"/>
        <w:gridCol w:w="300"/>
      </w:tblGrid>
      <w:tr w:rsidR="00E14A93" w:rsidRPr="00E14A93" w14:paraId="41EEE047" w14:textId="77777777" w:rsidTr="00E14A93">
        <w:trPr>
          <w:tblCellSpacing w:w="15" w:type="dxa"/>
          <w:jc w:val="center"/>
        </w:trPr>
        <w:tc>
          <w:tcPr>
            <w:tcW w:w="0" w:type="auto"/>
            <w:gridSpan w:val="3"/>
            <w:tcMar>
              <w:top w:w="0" w:type="dxa"/>
              <w:left w:w="0" w:type="dxa"/>
              <w:bottom w:w="0" w:type="dxa"/>
              <w:right w:w="0" w:type="dxa"/>
            </w:tcMar>
            <w:vAlign w:val="center"/>
            <w:hideMark/>
          </w:tcPr>
          <w:p w14:paraId="4759250B" w14:textId="77777777" w:rsidR="00E14A93" w:rsidRPr="00E14A93" w:rsidRDefault="00E14A93" w:rsidP="00E14A93">
            <w:pPr>
              <w:spacing w:after="0" w:line="0" w:lineRule="atLeast"/>
              <w:jc w:val="center"/>
              <w:rPr>
                <w:rFonts w:ascii="Calibri" w:eastAsia="Calibri" w:hAnsi="Calibri" w:cs="Calibri"/>
                <w:b/>
                <w:bCs/>
                <w:kern w:val="0"/>
                <w:lang w:eastAsia="fi-FI"/>
                <w14:ligatures w14:val="none"/>
              </w:rPr>
            </w:pPr>
            <w:r w:rsidRPr="00E14A93">
              <w:rPr>
                <w:rFonts w:ascii="Lato" w:eastAsia="Calibri" w:hAnsi="Lato" w:cs="Calibri"/>
                <w:b/>
                <w:bCs/>
                <w:noProof/>
                <w:color w:val="000000"/>
                <w:kern w:val="0"/>
                <w:sz w:val="18"/>
                <w:szCs w:val="18"/>
                <w:lang w:eastAsia="fi-FI"/>
                <w14:ligatures w14:val="none"/>
              </w:rPr>
              <w:lastRenderedPageBreak/>
              <w:drawing>
                <wp:inline distT="0" distB="0" distL="0" distR="0" wp14:anchorId="074B65D4" wp14:editId="728E2C1C">
                  <wp:extent cx="5715000" cy="4210050"/>
                  <wp:effectExtent l="0" t="0" r="0" b="0"/>
                  <wp:docPr id="24" name="Kuva 12" descr="Kuva, joka sisältää kohteen henkilö, vaate, Ihmisen kasvot, Vaipp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Kuva 12" descr="Kuva, joka sisältää kohteen henkilö, vaate, Ihmisen kasvot, Vaippa&#10;&#10;Kuvaus luotu automaattises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10050"/>
                          </a:xfrm>
                          <a:prstGeom prst="rect">
                            <a:avLst/>
                          </a:prstGeom>
                          <a:noFill/>
                          <a:ln>
                            <a:noFill/>
                          </a:ln>
                        </pic:spPr>
                      </pic:pic>
                    </a:graphicData>
                  </a:graphic>
                </wp:inline>
              </w:drawing>
            </w:r>
          </w:p>
        </w:tc>
      </w:tr>
      <w:tr w:rsidR="00E14A93" w:rsidRPr="00E14A93" w14:paraId="2D1E3910" w14:textId="77777777" w:rsidTr="00E14A93">
        <w:trPr>
          <w:trHeight w:val="300"/>
          <w:tblCellSpacing w:w="15" w:type="dxa"/>
          <w:jc w:val="center"/>
        </w:trPr>
        <w:tc>
          <w:tcPr>
            <w:tcW w:w="0" w:type="auto"/>
            <w:gridSpan w:val="3"/>
            <w:tcMar>
              <w:top w:w="0" w:type="dxa"/>
              <w:left w:w="0" w:type="dxa"/>
              <w:bottom w:w="0" w:type="dxa"/>
              <w:right w:w="0" w:type="dxa"/>
            </w:tcMar>
            <w:vAlign w:val="center"/>
            <w:hideMark/>
          </w:tcPr>
          <w:p w14:paraId="041ED000"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r>
      <w:tr w:rsidR="00E14A93" w:rsidRPr="00E14A93" w14:paraId="74331ADC" w14:textId="77777777" w:rsidTr="00E14A93">
        <w:trPr>
          <w:tblCellSpacing w:w="15" w:type="dxa"/>
          <w:jc w:val="center"/>
        </w:trPr>
        <w:tc>
          <w:tcPr>
            <w:tcW w:w="0" w:type="auto"/>
            <w:gridSpan w:val="3"/>
            <w:tcMar>
              <w:top w:w="0" w:type="dxa"/>
              <w:left w:w="0" w:type="dxa"/>
              <w:bottom w:w="0" w:type="dxa"/>
              <w:right w:w="0" w:type="dxa"/>
            </w:tcMar>
            <w:vAlign w:val="center"/>
            <w:hideMark/>
          </w:tcPr>
          <w:p w14:paraId="7B7FE2F7"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r>
      <w:tr w:rsidR="00E14A93" w:rsidRPr="00E14A93" w14:paraId="643DDD29" w14:textId="77777777" w:rsidTr="00E14A93">
        <w:trPr>
          <w:tblCellSpacing w:w="15" w:type="dxa"/>
          <w:jc w:val="center"/>
        </w:trPr>
        <w:tc>
          <w:tcPr>
            <w:tcW w:w="300" w:type="dxa"/>
            <w:tcMar>
              <w:top w:w="0" w:type="dxa"/>
              <w:left w:w="0" w:type="dxa"/>
              <w:bottom w:w="0" w:type="dxa"/>
              <w:right w:w="0" w:type="dxa"/>
            </w:tcMar>
            <w:vAlign w:val="center"/>
            <w:hideMark/>
          </w:tcPr>
          <w:p w14:paraId="679A50F2"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c>
          <w:tcPr>
            <w:tcW w:w="8400" w:type="dxa"/>
            <w:tcMar>
              <w:top w:w="0" w:type="dxa"/>
              <w:left w:w="0" w:type="dxa"/>
              <w:bottom w:w="0" w:type="dxa"/>
              <w:right w:w="0" w:type="dxa"/>
            </w:tcMar>
            <w:vAlign w:val="center"/>
            <w:hideMark/>
          </w:tcPr>
          <w:p w14:paraId="26204AD4" w14:textId="77777777" w:rsidR="00E14A93" w:rsidRPr="00E14A93" w:rsidRDefault="00E14A93" w:rsidP="00E14A93">
            <w:pPr>
              <w:spacing w:after="150" w:line="240" w:lineRule="auto"/>
              <w:outlineLvl w:val="0"/>
              <w:rPr>
                <w:rFonts w:ascii="Lato" w:eastAsia="Times New Roman" w:hAnsi="Lato" w:cs="Calibri"/>
                <w:b/>
                <w:bCs/>
                <w:color w:val="000000"/>
                <w:kern w:val="36"/>
                <w:sz w:val="33"/>
                <w:szCs w:val="33"/>
                <w:lang w:eastAsia="fi-FI"/>
                <w14:ligatures w14:val="none"/>
              </w:rPr>
            </w:pPr>
            <w:r w:rsidRPr="00E14A93">
              <w:rPr>
                <w:rFonts w:ascii="Lato" w:eastAsia="Times New Roman" w:hAnsi="Lato" w:cs="Calibri"/>
                <w:b/>
                <w:bCs/>
                <w:color w:val="000000"/>
                <w:kern w:val="36"/>
                <w:sz w:val="33"/>
                <w:szCs w:val="33"/>
                <w:lang w:eastAsia="fi-FI"/>
                <w14:ligatures w14:val="none"/>
              </w:rPr>
              <w:t>Jumala on ollut uskollinen </w:t>
            </w:r>
          </w:p>
          <w:p w14:paraId="3FE3649B" w14:textId="77777777" w:rsidR="00E14A93" w:rsidRPr="00E14A93" w:rsidRDefault="00E14A93" w:rsidP="00E14A93">
            <w:pPr>
              <w:spacing w:after="150" w:line="345" w:lineRule="atLeast"/>
              <w:rPr>
                <w:rFonts w:ascii="Calibri" w:eastAsia="Calibri" w:hAnsi="Calibri" w:cs="Calibri"/>
                <w:b/>
                <w:bCs/>
                <w:kern w:val="0"/>
                <w:lang w:eastAsia="fi-FI"/>
                <w14:ligatures w14:val="none"/>
              </w:rPr>
            </w:pPr>
            <w:r w:rsidRPr="00E14A93">
              <w:rPr>
                <w:rFonts w:ascii="Lato" w:eastAsia="Calibri" w:hAnsi="Lato" w:cs="Calibri"/>
                <w:b/>
                <w:bCs/>
                <w:color w:val="000000"/>
                <w:kern w:val="0"/>
                <w:sz w:val="24"/>
                <w:szCs w:val="24"/>
                <w:lang w:eastAsia="fi-FI"/>
                <w14:ligatures w14:val="none"/>
              </w:rPr>
              <w:t xml:space="preserve">- tapansa mukaan. Olemme tänä vuonna viettäneet 12. hääpäivää yhdessä 6-vuotiaan </w:t>
            </w:r>
            <w:proofErr w:type="spellStart"/>
            <w:r w:rsidRPr="00E14A93">
              <w:rPr>
                <w:rFonts w:ascii="Lato" w:eastAsia="Calibri" w:hAnsi="Lato" w:cs="Calibri"/>
                <w:b/>
                <w:bCs/>
                <w:color w:val="000000"/>
                <w:kern w:val="0"/>
                <w:sz w:val="24"/>
                <w:szCs w:val="24"/>
                <w:lang w:eastAsia="fi-FI"/>
                <w14:ligatures w14:val="none"/>
              </w:rPr>
              <w:t>Joyn</w:t>
            </w:r>
            <w:proofErr w:type="spellEnd"/>
            <w:r w:rsidRPr="00E14A93">
              <w:rPr>
                <w:rFonts w:ascii="Lato" w:eastAsia="Calibri" w:hAnsi="Lato" w:cs="Calibri"/>
                <w:b/>
                <w:bCs/>
                <w:color w:val="000000"/>
                <w:kern w:val="0"/>
                <w:sz w:val="24"/>
                <w:szCs w:val="24"/>
                <w:lang w:eastAsia="fi-FI"/>
                <w14:ligatures w14:val="none"/>
              </w:rPr>
              <w:t xml:space="preserve"> ja 1-vuotiaan Hopen kera! Elämä on ihmeellistä! Mitä Jumalalla on meidän varallemme seuraaville 12 vuodelle, se jää nähtäväksi, mutta hänen käsiinsä uskomme perheemme sekä työn täällä. Kiitos, että olet ollut ja olet mukana! Rukoillen eteenpäin!</w:t>
            </w:r>
          </w:p>
          <w:p w14:paraId="119773FD" w14:textId="77777777" w:rsidR="00E14A93" w:rsidRPr="00E14A93" w:rsidRDefault="00E14A93" w:rsidP="00E14A93">
            <w:pPr>
              <w:spacing w:after="150" w:line="345" w:lineRule="atLeast"/>
              <w:rPr>
                <w:rFonts w:ascii="Calibri" w:eastAsia="Calibri" w:hAnsi="Calibri" w:cs="Calibri"/>
                <w:b/>
                <w:bCs/>
                <w:kern w:val="0"/>
                <w:lang w:eastAsia="fi-FI"/>
                <w14:ligatures w14:val="none"/>
              </w:rPr>
            </w:pPr>
            <w:r w:rsidRPr="00E14A93">
              <w:rPr>
                <w:rFonts w:ascii="Lato" w:eastAsia="Calibri" w:hAnsi="Lato" w:cs="Calibri"/>
                <w:b/>
                <w:bCs/>
                <w:color w:val="000000"/>
                <w:kern w:val="0"/>
                <w:sz w:val="24"/>
                <w:szCs w:val="24"/>
                <w:lang w:eastAsia="fi-FI"/>
                <w14:ligatures w14:val="none"/>
              </w:rPr>
              <w:t>sydämellisesti,</w:t>
            </w:r>
          </w:p>
          <w:p w14:paraId="7A49770A" w14:textId="77777777" w:rsidR="00E14A93" w:rsidRPr="00E14A93" w:rsidRDefault="00E14A93" w:rsidP="00E14A93">
            <w:pPr>
              <w:spacing w:after="150" w:line="345" w:lineRule="atLeast"/>
              <w:rPr>
                <w:rFonts w:ascii="Calibri" w:eastAsia="Calibri" w:hAnsi="Calibri" w:cs="Calibri"/>
                <w:b/>
                <w:bCs/>
                <w:kern w:val="0"/>
                <w:lang w:eastAsia="fi-FI"/>
                <w14:ligatures w14:val="none"/>
              </w:rPr>
            </w:pPr>
            <w:r w:rsidRPr="00E14A93">
              <w:rPr>
                <w:rFonts w:ascii="Lato" w:eastAsia="Calibri" w:hAnsi="Lato" w:cs="Calibri"/>
                <w:b/>
                <w:bCs/>
                <w:color w:val="000000"/>
                <w:kern w:val="0"/>
                <w:sz w:val="24"/>
                <w:szCs w:val="24"/>
                <w:lang w:eastAsia="fi-FI"/>
                <w14:ligatures w14:val="none"/>
              </w:rPr>
              <w:t>Elina ja perhe</w:t>
            </w:r>
          </w:p>
          <w:p w14:paraId="6F68BB6F" w14:textId="77777777" w:rsidR="00E14A93" w:rsidRPr="00E14A93" w:rsidRDefault="00E14A93" w:rsidP="00E14A93">
            <w:pPr>
              <w:spacing w:after="150" w:line="345" w:lineRule="atLeast"/>
              <w:rPr>
                <w:rFonts w:ascii="Calibri" w:eastAsia="Calibri" w:hAnsi="Calibri" w:cs="Calibri"/>
                <w:b/>
                <w:bCs/>
                <w:kern w:val="0"/>
                <w:lang w:eastAsia="fi-FI"/>
                <w14:ligatures w14:val="none"/>
              </w:rPr>
            </w:pPr>
            <w:r w:rsidRPr="00E14A93">
              <w:rPr>
                <w:rFonts w:ascii="Arial" w:eastAsia="Calibri" w:hAnsi="Arial" w:cs="Arial"/>
                <w:color w:val="000000"/>
                <w:kern w:val="0"/>
                <w:sz w:val="24"/>
                <w:szCs w:val="24"/>
                <w:lang w:eastAsia="fi-FI"/>
                <w14:ligatures w14:val="none"/>
              </w:rPr>
              <w:t xml:space="preserve">+385 99 602 1992 (HR) // </w:t>
            </w:r>
            <w:hyperlink r:id="rId8" w:history="1">
              <w:r w:rsidRPr="00E14A93">
                <w:rPr>
                  <w:rFonts w:ascii="Arial" w:eastAsia="Calibri" w:hAnsi="Arial" w:cs="Arial"/>
                  <w:color w:val="0000FF"/>
                  <w:kern w:val="0"/>
                  <w:sz w:val="24"/>
                  <w:szCs w:val="24"/>
                  <w:u w:val="single"/>
                  <w:lang w:eastAsia="fi-FI"/>
                  <w14:ligatures w14:val="none"/>
                </w:rPr>
                <w:t>elina.brazdealmeida@sansa.fi</w:t>
              </w:r>
            </w:hyperlink>
          </w:p>
          <w:p w14:paraId="1FEB7475" w14:textId="77777777" w:rsidR="00E14A93" w:rsidRPr="00E14A93" w:rsidRDefault="00E14A93" w:rsidP="00E14A93">
            <w:pPr>
              <w:spacing w:after="0" w:line="345" w:lineRule="atLeast"/>
              <w:rPr>
                <w:rFonts w:ascii="Calibri" w:eastAsia="Calibri" w:hAnsi="Calibri" w:cs="Calibri"/>
                <w:b/>
                <w:bCs/>
                <w:kern w:val="0"/>
                <w:lang w:eastAsia="fi-FI"/>
                <w14:ligatures w14:val="none"/>
              </w:rPr>
            </w:pPr>
            <w:r w:rsidRPr="00E14A93">
              <w:rPr>
                <w:rFonts w:ascii="Lato" w:eastAsia="Calibri" w:hAnsi="Lato" w:cs="Calibri"/>
                <w:b/>
                <w:bCs/>
                <w:color w:val="000000"/>
                <w:kern w:val="0"/>
                <w:sz w:val="24"/>
                <w:szCs w:val="24"/>
                <w:lang w:eastAsia="fi-FI"/>
                <w14:ligatures w14:val="none"/>
              </w:rPr>
              <w:t> </w:t>
            </w:r>
          </w:p>
        </w:tc>
        <w:tc>
          <w:tcPr>
            <w:tcW w:w="300" w:type="dxa"/>
            <w:tcMar>
              <w:top w:w="0" w:type="dxa"/>
              <w:left w:w="0" w:type="dxa"/>
              <w:bottom w:w="0" w:type="dxa"/>
              <w:right w:w="0" w:type="dxa"/>
            </w:tcMar>
            <w:vAlign w:val="center"/>
            <w:hideMark/>
          </w:tcPr>
          <w:p w14:paraId="26DF6BF8"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r>
      <w:tr w:rsidR="00E14A93" w:rsidRPr="00E14A93" w14:paraId="0B1953F3" w14:textId="77777777" w:rsidTr="00E14A93">
        <w:trPr>
          <w:trHeight w:val="300"/>
          <w:tblCellSpacing w:w="15" w:type="dxa"/>
          <w:jc w:val="center"/>
        </w:trPr>
        <w:tc>
          <w:tcPr>
            <w:tcW w:w="0" w:type="auto"/>
            <w:gridSpan w:val="3"/>
            <w:tcMar>
              <w:top w:w="0" w:type="dxa"/>
              <w:left w:w="0" w:type="dxa"/>
              <w:bottom w:w="0" w:type="dxa"/>
              <w:right w:w="0" w:type="dxa"/>
            </w:tcMar>
            <w:vAlign w:val="center"/>
            <w:hideMark/>
          </w:tcPr>
          <w:p w14:paraId="345A6675"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r>
    </w:tbl>
    <w:p w14:paraId="65B642A7" w14:textId="77777777" w:rsidR="00E14A93" w:rsidRPr="00E14A93" w:rsidRDefault="00E14A93" w:rsidP="00E14A93">
      <w:pPr>
        <w:spacing w:after="0" w:line="345" w:lineRule="atLeast"/>
        <w:rPr>
          <w:rFonts w:ascii="Calibri" w:eastAsia="Times New Roman" w:hAnsi="Calibri" w:cs="Calibri"/>
          <w:b/>
          <w:bCs/>
          <w:vanish/>
          <w:kern w:val="0"/>
          <w:lang w:eastAsia="fi-FI"/>
          <w14:ligatures w14:val="none"/>
        </w:rPr>
      </w:pPr>
    </w:p>
    <w:tbl>
      <w:tblPr>
        <w:tblW w:w="9000" w:type="dxa"/>
        <w:jc w:val="center"/>
        <w:tblCellSpacing w:w="15" w:type="dxa"/>
        <w:tblLook w:val="04A0" w:firstRow="1" w:lastRow="0" w:firstColumn="1" w:lastColumn="0" w:noHBand="0" w:noVBand="1"/>
      </w:tblPr>
      <w:tblGrid>
        <w:gridCol w:w="345"/>
        <w:gridCol w:w="8416"/>
        <w:gridCol w:w="300"/>
      </w:tblGrid>
      <w:tr w:rsidR="00E14A93" w:rsidRPr="00E14A93" w14:paraId="43FE7078" w14:textId="77777777" w:rsidTr="00E14A93">
        <w:trPr>
          <w:tblCellSpacing w:w="15" w:type="dxa"/>
          <w:jc w:val="center"/>
        </w:trPr>
        <w:tc>
          <w:tcPr>
            <w:tcW w:w="0" w:type="auto"/>
            <w:gridSpan w:val="3"/>
            <w:tcMar>
              <w:top w:w="0" w:type="dxa"/>
              <w:left w:w="0" w:type="dxa"/>
              <w:bottom w:w="0" w:type="dxa"/>
              <w:right w:w="0" w:type="dxa"/>
            </w:tcMar>
            <w:vAlign w:val="center"/>
            <w:hideMark/>
          </w:tcPr>
          <w:p w14:paraId="1C27F569" w14:textId="77777777" w:rsidR="00E14A93" w:rsidRPr="00E14A93" w:rsidRDefault="00E14A93" w:rsidP="00E14A93">
            <w:pPr>
              <w:spacing w:after="0" w:line="0" w:lineRule="atLeast"/>
              <w:jc w:val="center"/>
              <w:rPr>
                <w:rFonts w:ascii="Calibri" w:eastAsia="Calibri" w:hAnsi="Calibri" w:cs="Calibri"/>
                <w:b/>
                <w:bCs/>
                <w:kern w:val="0"/>
                <w:lang w:eastAsia="fi-FI"/>
                <w14:ligatures w14:val="none"/>
              </w:rPr>
            </w:pPr>
            <w:r w:rsidRPr="00E14A93">
              <w:rPr>
                <w:rFonts w:ascii="Lato" w:eastAsia="Calibri" w:hAnsi="Lato" w:cs="Calibri"/>
                <w:b/>
                <w:bCs/>
                <w:noProof/>
                <w:color w:val="000000"/>
                <w:kern w:val="0"/>
                <w:sz w:val="18"/>
                <w:szCs w:val="18"/>
                <w:lang w:eastAsia="fi-FI"/>
                <w14:ligatures w14:val="none"/>
              </w:rPr>
              <w:lastRenderedPageBreak/>
              <w:drawing>
                <wp:inline distT="0" distB="0" distL="0" distR="0" wp14:anchorId="533F33EB" wp14:editId="3AB7A10D">
                  <wp:extent cx="5715000" cy="4559300"/>
                  <wp:effectExtent l="0" t="0" r="0" b="0"/>
                  <wp:docPr id="25" name="Kuva 11" descr="Kuva, joka sisältää kohteen vaate, piha-, henkilö, tie&#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uva 11" descr="Kuva, joka sisältää kohteen vaate, piha-, henkilö, tie&#10;&#10;Kuvaus luotu automaattises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559300"/>
                          </a:xfrm>
                          <a:prstGeom prst="rect">
                            <a:avLst/>
                          </a:prstGeom>
                          <a:noFill/>
                          <a:ln>
                            <a:noFill/>
                          </a:ln>
                        </pic:spPr>
                      </pic:pic>
                    </a:graphicData>
                  </a:graphic>
                </wp:inline>
              </w:drawing>
            </w:r>
          </w:p>
        </w:tc>
      </w:tr>
      <w:tr w:rsidR="00E14A93" w:rsidRPr="00E14A93" w14:paraId="56D488EE" w14:textId="77777777" w:rsidTr="00E14A93">
        <w:trPr>
          <w:trHeight w:val="300"/>
          <w:tblCellSpacing w:w="15" w:type="dxa"/>
          <w:jc w:val="center"/>
        </w:trPr>
        <w:tc>
          <w:tcPr>
            <w:tcW w:w="0" w:type="auto"/>
            <w:gridSpan w:val="3"/>
            <w:tcMar>
              <w:top w:w="0" w:type="dxa"/>
              <w:left w:w="0" w:type="dxa"/>
              <w:bottom w:w="0" w:type="dxa"/>
              <w:right w:w="0" w:type="dxa"/>
            </w:tcMar>
            <w:vAlign w:val="center"/>
            <w:hideMark/>
          </w:tcPr>
          <w:p w14:paraId="132D95B2"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r>
      <w:tr w:rsidR="00E14A93" w:rsidRPr="00E14A93" w14:paraId="407C8AC5" w14:textId="77777777" w:rsidTr="00E14A93">
        <w:trPr>
          <w:tblCellSpacing w:w="15" w:type="dxa"/>
          <w:jc w:val="center"/>
        </w:trPr>
        <w:tc>
          <w:tcPr>
            <w:tcW w:w="0" w:type="auto"/>
            <w:gridSpan w:val="3"/>
            <w:tcMar>
              <w:top w:w="0" w:type="dxa"/>
              <w:left w:w="0" w:type="dxa"/>
              <w:bottom w:w="0" w:type="dxa"/>
              <w:right w:w="0" w:type="dxa"/>
            </w:tcMar>
            <w:vAlign w:val="center"/>
            <w:hideMark/>
          </w:tcPr>
          <w:p w14:paraId="3296064D"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r>
      <w:tr w:rsidR="00E14A93" w:rsidRPr="00E14A93" w14:paraId="770E9AFE" w14:textId="77777777" w:rsidTr="00E14A93">
        <w:trPr>
          <w:tblCellSpacing w:w="15" w:type="dxa"/>
          <w:jc w:val="center"/>
        </w:trPr>
        <w:tc>
          <w:tcPr>
            <w:tcW w:w="300" w:type="dxa"/>
            <w:tcMar>
              <w:top w:w="0" w:type="dxa"/>
              <w:left w:w="0" w:type="dxa"/>
              <w:bottom w:w="0" w:type="dxa"/>
              <w:right w:w="0" w:type="dxa"/>
            </w:tcMar>
            <w:vAlign w:val="center"/>
            <w:hideMark/>
          </w:tcPr>
          <w:p w14:paraId="04E47665"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c>
          <w:tcPr>
            <w:tcW w:w="8400" w:type="dxa"/>
            <w:tcMar>
              <w:top w:w="0" w:type="dxa"/>
              <w:left w:w="0" w:type="dxa"/>
              <w:bottom w:w="0" w:type="dxa"/>
              <w:right w:w="0" w:type="dxa"/>
            </w:tcMar>
            <w:vAlign w:val="center"/>
            <w:hideMark/>
          </w:tcPr>
          <w:p w14:paraId="4B9EB777" w14:textId="77777777" w:rsidR="00E14A93" w:rsidRPr="00E14A93" w:rsidRDefault="00E14A93" w:rsidP="00E14A93">
            <w:pPr>
              <w:spacing w:after="150" w:line="240" w:lineRule="auto"/>
              <w:outlineLvl w:val="0"/>
              <w:rPr>
                <w:rFonts w:ascii="Lato" w:eastAsia="Times New Roman" w:hAnsi="Lato" w:cs="Calibri"/>
                <w:b/>
                <w:bCs/>
                <w:color w:val="000000"/>
                <w:kern w:val="36"/>
                <w:sz w:val="33"/>
                <w:szCs w:val="33"/>
                <w:lang w:eastAsia="fi-FI"/>
                <w14:ligatures w14:val="none"/>
              </w:rPr>
            </w:pPr>
            <w:r w:rsidRPr="00E14A93">
              <w:rPr>
                <w:rFonts w:ascii="Lato" w:eastAsia="Times New Roman" w:hAnsi="Lato" w:cs="Calibri"/>
                <w:b/>
                <w:bCs/>
                <w:color w:val="000000"/>
                <w:kern w:val="36"/>
                <w:sz w:val="33"/>
                <w:szCs w:val="33"/>
                <w:lang w:eastAsia="fi-FI"/>
                <w14:ligatures w14:val="none"/>
              </w:rPr>
              <w:t> </w:t>
            </w:r>
          </w:p>
          <w:p w14:paraId="22F1219B" w14:textId="77777777" w:rsidR="00E14A93" w:rsidRPr="00E14A93" w:rsidRDefault="00E14A93" w:rsidP="00E14A93">
            <w:pPr>
              <w:spacing w:after="150" w:line="240" w:lineRule="auto"/>
              <w:outlineLvl w:val="0"/>
              <w:rPr>
                <w:rFonts w:ascii="Lato" w:eastAsia="Times New Roman" w:hAnsi="Lato" w:cs="Calibri"/>
                <w:b/>
                <w:bCs/>
                <w:color w:val="000000"/>
                <w:kern w:val="36"/>
                <w:sz w:val="33"/>
                <w:szCs w:val="33"/>
                <w:lang w:eastAsia="fi-FI"/>
                <w14:ligatures w14:val="none"/>
              </w:rPr>
            </w:pPr>
            <w:r w:rsidRPr="00E14A93">
              <w:rPr>
                <w:rFonts w:ascii="Lato" w:eastAsia="Times New Roman" w:hAnsi="Lato" w:cs="Calibri"/>
                <w:b/>
                <w:bCs/>
                <w:color w:val="000000"/>
                <w:kern w:val="36"/>
                <w:sz w:val="33"/>
                <w:szCs w:val="33"/>
                <w:lang w:eastAsia="fi-FI"/>
                <w14:ligatures w14:val="none"/>
              </w:rPr>
              <w:t>Viesti Sansan varainhankintapäälliköltä</w:t>
            </w:r>
          </w:p>
          <w:p w14:paraId="17A2F4D4" w14:textId="77777777" w:rsidR="00E14A93" w:rsidRPr="00E14A93" w:rsidRDefault="00E14A93" w:rsidP="00E14A93">
            <w:pPr>
              <w:spacing w:after="150" w:line="345" w:lineRule="atLeast"/>
              <w:rPr>
                <w:rFonts w:ascii="Calibri" w:eastAsia="Calibri" w:hAnsi="Calibri" w:cs="Calibri"/>
                <w:b/>
                <w:bCs/>
                <w:kern w:val="0"/>
                <w:lang w:eastAsia="fi-FI"/>
                <w14:ligatures w14:val="none"/>
              </w:rPr>
            </w:pPr>
            <w:r w:rsidRPr="00E14A93">
              <w:rPr>
                <w:rFonts w:ascii="Calibri" w:eastAsia="Calibri" w:hAnsi="Calibri" w:cs="Calibri"/>
                <w:color w:val="000000"/>
                <w:kern w:val="0"/>
                <w:sz w:val="24"/>
                <w:szCs w:val="24"/>
                <w:lang w:eastAsia="fi-FI"/>
                <w14:ligatures w14:val="none"/>
              </w:rPr>
              <w:t>Hei Sansan lähetin ystäväkirjeen tilaaja. Olet tilannut jo pidempään ystäväkirjettä pysyäksesi mukana hänen työssään. Saatat myös lahjoittaa säännöllisesti lähetin tai projektityöntekijän työn hyväksi säännöllisesti tai satunnaisesti. Kiitos rukouksista ja matkassa kulkemisesta.</w:t>
            </w:r>
          </w:p>
          <w:p w14:paraId="6197215C" w14:textId="77777777" w:rsidR="00E14A93" w:rsidRPr="00E14A93" w:rsidRDefault="00E14A93" w:rsidP="00E14A93">
            <w:pPr>
              <w:spacing w:after="150" w:line="345" w:lineRule="atLeast"/>
              <w:rPr>
                <w:rFonts w:ascii="Calibri" w:eastAsia="Calibri" w:hAnsi="Calibri" w:cs="Calibri"/>
                <w:b/>
                <w:bCs/>
                <w:kern w:val="0"/>
                <w:lang w:eastAsia="fi-FI"/>
                <w14:ligatures w14:val="none"/>
              </w:rPr>
            </w:pPr>
            <w:r w:rsidRPr="00E14A93">
              <w:rPr>
                <w:rFonts w:ascii="Calibri" w:eastAsia="Calibri" w:hAnsi="Calibri" w:cs="Calibri"/>
                <w:color w:val="000000"/>
                <w:kern w:val="0"/>
                <w:sz w:val="24"/>
                <w:szCs w:val="24"/>
                <w:lang w:eastAsia="fi-FI"/>
                <w14:ligatures w14:val="none"/>
              </w:rPr>
              <w:t>Jos et ole vielä lähetin kuukausilahjoittaja, rohkaisen harkitsemaan sitä tänä jouluna. Kuukausilahjoittaminen on helppo tapa tehdä lähetystyötä säännöllisesti. Valitse lähetti sansa.fi/</w:t>
            </w:r>
            <w:proofErr w:type="spellStart"/>
            <w:r w:rsidRPr="00E14A93">
              <w:rPr>
                <w:rFonts w:ascii="Calibri" w:eastAsia="Calibri" w:hAnsi="Calibri" w:cs="Calibri"/>
                <w:color w:val="000000"/>
                <w:kern w:val="0"/>
                <w:sz w:val="24"/>
                <w:szCs w:val="24"/>
                <w:lang w:eastAsia="fi-FI"/>
                <w14:ligatures w14:val="none"/>
              </w:rPr>
              <w:t>lahetit</w:t>
            </w:r>
            <w:proofErr w:type="spellEnd"/>
            <w:r w:rsidRPr="00E14A93">
              <w:rPr>
                <w:rFonts w:ascii="Calibri" w:eastAsia="Calibri" w:hAnsi="Calibri" w:cs="Calibri"/>
                <w:color w:val="000000"/>
                <w:kern w:val="0"/>
                <w:sz w:val="24"/>
                <w:szCs w:val="24"/>
                <w:lang w:eastAsia="fi-FI"/>
                <w14:ligatures w14:val="none"/>
              </w:rPr>
              <w:t xml:space="preserve"> -sivulta ja klikkaa lahjoita-osiossa ”Kuukausittain”. Täytä lyhyt lomake ja saat e-laskua varten tarvittavat tiedot sähköpostiisi. Niillä saat e-laskun voimaan verkkopankissasi.</w:t>
            </w:r>
          </w:p>
          <w:p w14:paraId="7DE7B709" w14:textId="77777777" w:rsidR="00E14A93" w:rsidRPr="00E14A93" w:rsidRDefault="00E14A93" w:rsidP="00E14A93">
            <w:pPr>
              <w:spacing w:after="150" w:line="345" w:lineRule="atLeast"/>
              <w:rPr>
                <w:rFonts w:ascii="Calibri" w:eastAsia="Calibri" w:hAnsi="Calibri" w:cs="Calibri"/>
                <w:b/>
                <w:bCs/>
                <w:kern w:val="0"/>
                <w:lang w:eastAsia="fi-FI"/>
                <w14:ligatures w14:val="none"/>
              </w:rPr>
            </w:pPr>
            <w:r w:rsidRPr="00E14A93">
              <w:rPr>
                <w:rFonts w:ascii="Calibri" w:eastAsia="Calibri" w:hAnsi="Calibri" w:cs="Calibri"/>
                <w:color w:val="000000"/>
                <w:kern w:val="0"/>
                <w:sz w:val="24"/>
                <w:szCs w:val="24"/>
                <w:lang w:eastAsia="fi-FI"/>
                <w14:ligatures w14:val="none"/>
              </w:rPr>
              <w:t>Kiitos jos haluat lähteä mukaan tai oletkin jo mukana. Joka tapauksessa lämpimin jouluterveisin</w:t>
            </w:r>
          </w:p>
          <w:p w14:paraId="3D65D4B2" w14:textId="77777777" w:rsidR="00E14A93" w:rsidRPr="00E14A93" w:rsidRDefault="00E14A93" w:rsidP="00E14A93">
            <w:pPr>
              <w:spacing w:after="150" w:line="345" w:lineRule="atLeast"/>
              <w:rPr>
                <w:rFonts w:ascii="Calibri" w:eastAsia="Calibri" w:hAnsi="Calibri" w:cs="Calibri"/>
                <w:b/>
                <w:bCs/>
                <w:kern w:val="0"/>
                <w:lang w:eastAsia="fi-FI"/>
                <w14:ligatures w14:val="none"/>
              </w:rPr>
            </w:pPr>
            <w:r w:rsidRPr="00E14A93">
              <w:rPr>
                <w:rFonts w:ascii="Calibri" w:eastAsia="Calibri" w:hAnsi="Calibri" w:cs="Calibri"/>
                <w:color w:val="000000"/>
                <w:kern w:val="0"/>
                <w:sz w:val="24"/>
                <w:szCs w:val="24"/>
                <w:lang w:eastAsia="fi-FI"/>
                <w14:ligatures w14:val="none"/>
              </w:rPr>
              <w:t>Erkki Salo</w:t>
            </w:r>
          </w:p>
          <w:p w14:paraId="069D9765" w14:textId="77777777" w:rsidR="00E14A93" w:rsidRPr="00E14A93" w:rsidRDefault="00E14A93" w:rsidP="00E14A93">
            <w:pPr>
              <w:spacing w:after="150" w:line="345" w:lineRule="atLeast"/>
              <w:rPr>
                <w:rFonts w:ascii="Calibri" w:eastAsia="Calibri" w:hAnsi="Calibri" w:cs="Calibri"/>
                <w:b/>
                <w:bCs/>
                <w:kern w:val="0"/>
                <w:lang w:eastAsia="fi-FI"/>
                <w14:ligatures w14:val="none"/>
              </w:rPr>
            </w:pPr>
            <w:r w:rsidRPr="00E14A93">
              <w:rPr>
                <w:rFonts w:ascii="Calibri" w:eastAsia="Calibri" w:hAnsi="Calibri" w:cs="Calibri"/>
                <w:color w:val="000000"/>
                <w:kern w:val="0"/>
                <w:sz w:val="24"/>
                <w:szCs w:val="24"/>
                <w:lang w:eastAsia="fi-FI"/>
                <w14:ligatures w14:val="none"/>
              </w:rPr>
              <w:t xml:space="preserve">Varainhankintapäällikkö, </w:t>
            </w:r>
            <w:proofErr w:type="spellStart"/>
            <w:r w:rsidRPr="00E14A93">
              <w:rPr>
                <w:rFonts w:ascii="Calibri" w:eastAsia="Calibri" w:hAnsi="Calibri" w:cs="Calibri"/>
                <w:color w:val="000000"/>
                <w:kern w:val="0"/>
                <w:sz w:val="24"/>
                <w:szCs w:val="24"/>
                <w:lang w:eastAsia="fi-FI"/>
                <w14:ligatures w14:val="none"/>
              </w:rPr>
              <w:t>Sansa</w:t>
            </w:r>
            <w:proofErr w:type="spellEnd"/>
          </w:p>
          <w:p w14:paraId="66C5B24A" w14:textId="77777777" w:rsidR="00E14A93" w:rsidRPr="00E14A93" w:rsidRDefault="00E14A93" w:rsidP="00E14A93">
            <w:pPr>
              <w:spacing w:after="0" w:line="345" w:lineRule="atLeast"/>
              <w:rPr>
                <w:rFonts w:ascii="Calibri" w:eastAsia="Calibri" w:hAnsi="Calibri" w:cs="Calibri"/>
                <w:b/>
                <w:bCs/>
                <w:kern w:val="0"/>
                <w:lang w:eastAsia="fi-FI"/>
                <w14:ligatures w14:val="none"/>
              </w:rPr>
            </w:pPr>
            <w:r w:rsidRPr="00E14A93">
              <w:rPr>
                <w:rFonts w:ascii="Lato" w:eastAsia="Calibri" w:hAnsi="Lato" w:cs="Calibri"/>
                <w:b/>
                <w:bCs/>
                <w:color w:val="000000"/>
                <w:kern w:val="0"/>
                <w:sz w:val="24"/>
                <w:szCs w:val="24"/>
                <w:lang w:eastAsia="fi-FI"/>
                <w14:ligatures w14:val="none"/>
              </w:rPr>
              <w:lastRenderedPageBreak/>
              <w:t> </w:t>
            </w:r>
          </w:p>
        </w:tc>
        <w:tc>
          <w:tcPr>
            <w:tcW w:w="300" w:type="dxa"/>
            <w:tcMar>
              <w:top w:w="0" w:type="dxa"/>
              <w:left w:w="0" w:type="dxa"/>
              <w:bottom w:w="0" w:type="dxa"/>
              <w:right w:w="0" w:type="dxa"/>
            </w:tcMar>
            <w:vAlign w:val="center"/>
            <w:hideMark/>
          </w:tcPr>
          <w:p w14:paraId="4955AE5A"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lastRenderedPageBreak/>
              <w:t> </w:t>
            </w:r>
          </w:p>
        </w:tc>
      </w:tr>
      <w:tr w:rsidR="00E14A93" w:rsidRPr="00E14A93" w14:paraId="384EDE6A" w14:textId="77777777" w:rsidTr="00E14A93">
        <w:trPr>
          <w:trHeight w:val="300"/>
          <w:tblCellSpacing w:w="15" w:type="dxa"/>
          <w:jc w:val="center"/>
        </w:trPr>
        <w:tc>
          <w:tcPr>
            <w:tcW w:w="0" w:type="auto"/>
            <w:gridSpan w:val="3"/>
            <w:tcMar>
              <w:top w:w="0" w:type="dxa"/>
              <w:left w:w="0" w:type="dxa"/>
              <w:bottom w:w="0" w:type="dxa"/>
              <w:right w:w="0" w:type="dxa"/>
            </w:tcMar>
            <w:vAlign w:val="center"/>
            <w:hideMark/>
          </w:tcPr>
          <w:p w14:paraId="065CFC7C"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r>
    </w:tbl>
    <w:p w14:paraId="44B75948" w14:textId="77777777" w:rsidR="00E14A93" w:rsidRPr="00E14A93" w:rsidRDefault="00E14A93" w:rsidP="00E14A93">
      <w:pPr>
        <w:spacing w:after="0" w:line="345" w:lineRule="atLeast"/>
        <w:rPr>
          <w:rFonts w:ascii="Calibri" w:eastAsia="Times New Roman" w:hAnsi="Calibri" w:cs="Calibri"/>
          <w:b/>
          <w:bCs/>
          <w:vanish/>
          <w:kern w:val="0"/>
          <w:lang w:eastAsia="fi-FI"/>
          <w14:ligatures w14:val="none"/>
        </w:rPr>
      </w:pPr>
    </w:p>
    <w:tbl>
      <w:tblPr>
        <w:tblW w:w="9000" w:type="dxa"/>
        <w:jc w:val="center"/>
        <w:tblCellSpacing w:w="15" w:type="dxa"/>
        <w:tblLook w:val="04A0" w:firstRow="1" w:lastRow="0" w:firstColumn="1" w:lastColumn="0" w:noHBand="0" w:noVBand="1"/>
      </w:tblPr>
      <w:tblGrid>
        <w:gridCol w:w="9000"/>
      </w:tblGrid>
      <w:tr w:rsidR="00E14A93" w:rsidRPr="00E14A93" w14:paraId="2B8B6CFC" w14:textId="77777777" w:rsidTr="00E14A93">
        <w:trPr>
          <w:tblCellSpacing w:w="15" w:type="dxa"/>
          <w:jc w:val="center"/>
          <w:hidden/>
        </w:trPr>
        <w:tc>
          <w:tcPr>
            <w:tcW w:w="0" w:type="auto"/>
            <w:tcMar>
              <w:top w:w="0" w:type="dxa"/>
              <w:left w:w="0" w:type="dxa"/>
              <w:bottom w:w="0" w:type="dxa"/>
              <w:right w:w="0" w:type="dxa"/>
            </w:tcMar>
            <w:vAlign w:val="center"/>
            <w:hideMark/>
          </w:tcPr>
          <w:p w14:paraId="48E8F1A7" w14:textId="77777777" w:rsidR="00E14A93" w:rsidRPr="00E14A93" w:rsidRDefault="00E14A93" w:rsidP="00E14A93">
            <w:pPr>
              <w:spacing w:after="0" w:line="240" w:lineRule="auto"/>
              <w:rPr>
                <w:rFonts w:ascii="Calibri" w:eastAsia="Times New Roman" w:hAnsi="Calibri" w:cs="Calibri"/>
                <w:b/>
                <w:bCs/>
                <w:vanish/>
                <w:kern w:val="0"/>
                <w:lang w:eastAsia="fi-FI"/>
                <w14:ligatures w14:val="none"/>
              </w:rPr>
            </w:pPr>
          </w:p>
        </w:tc>
      </w:tr>
      <w:tr w:rsidR="00E14A93" w:rsidRPr="00E14A93" w14:paraId="30379CB6" w14:textId="77777777" w:rsidTr="00E14A93">
        <w:trPr>
          <w:trHeight w:val="300"/>
          <w:tblCellSpacing w:w="15" w:type="dxa"/>
          <w:jc w:val="center"/>
        </w:trPr>
        <w:tc>
          <w:tcPr>
            <w:tcW w:w="0" w:type="auto"/>
            <w:tcMar>
              <w:top w:w="0" w:type="dxa"/>
              <w:left w:w="0" w:type="dxa"/>
              <w:bottom w:w="0" w:type="dxa"/>
              <w:right w:w="0" w:type="dxa"/>
            </w:tcMar>
            <w:vAlign w:val="center"/>
            <w:hideMark/>
          </w:tcPr>
          <w:p w14:paraId="1EE0C6CE" w14:textId="77777777" w:rsidR="00E14A93" w:rsidRPr="00E14A93" w:rsidRDefault="00E14A93" w:rsidP="00E14A93">
            <w:pPr>
              <w:spacing w:after="0" w:line="0" w:lineRule="atLeast"/>
              <w:jc w:val="center"/>
              <w:rPr>
                <w:rFonts w:ascii="Calibri" w:eastAsia="Times New Roman" w:hAnsi="Calibri" w:cs="Calibri"/>
                <w:b/>
                <w:bCs/>
                <w:kern w:val="0"/>
                <w:lang w:eastAsia="fi-FI"/>
                <w14:ligatures w14:val="none"/>
              </w:rPr>
            </w:pPr>
            <w:r w:rsidRPr="00E14A93">
              <w:rPr>
                <w:rFonts w:ascii="Lato" w:eastAsia="Times New Roman" w:hAnsi="Lato" w:cs="Calibri"/>
                <w:b/>
                <w:bCs/>
                <w:color w:val="000000"/>
                <w:kern w:val="0"/>
                <w:sz w:val="2"/>
                <w:szCs w:val="2"/>
                <w:lang w:eastAsia="fi-FI"/>
                <w14:ligatures w14:val="none"/>
              </w:rPr>
              <w:t> </w:t>
            </w:r>
          </w:p>
        </w:tc>
      </w:tr>
    </w:tbl>
    <w:p w14:paraId="5CE030EA" w14:textId="77777777" w:rsidR="0017520D" w:rsidRDefault="0017520D"/>
    <w:sectPr w:rsidR="0017520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93"/>
    <w:rsid w:val="0017520D"/>
    <w:rsid w:val="00E14A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AB38"/>
  <w15:chartTrackingRefBased/>
  <w15:docId w15:val="{04AA124E-8A42-4254-B56E-4A79E111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brazdealmeida@sansa.fi"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555</Words>
  <Characters>4504</Characters>
  <Application>Microsoft Office Word</Application>
  <DocSecurity>0</DocSecurity>
  <Lines>37</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Halinen Susanna</dc:creator>
  <cp:keywords/>
  <dc:description/>
  <cp:lastModifiedBy>Halinen Susanna</cp:lastModifiedBy>
  <cp:revision>1</cp:revision>
  <dcterms:created xsi:type="dcterms:W3CDTF">2023-11-23T09:09:00Z</dcterms:created>
  <dcterms:modified xsi:type="dcterms:W3CDTF">2023-11-23T09:11:00Z</dcterms:modified>
</cp:coreProperties>
</file>